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EECFD" w14:textId="77777777" w:rsidR="00F35A40" w:rsidRPr="006453E3" w:rsidRDefault="00F35A40" w:rsidP="00F35A40">
      <w:pPr>
        <w:spacing w:line="480" w:lineRule="auto"/>
        <w:jc w:val="center"/>
        <w:rPr>
          <w:rFonts w:ascii="Times New Roman" w:hAnsi="Times New Roman" w:cs="Times New Roman"/>
          <w:b/>
        </w:rPr>
      </w:pPr>
      <w:r w:rsidRPr="006453E3">
        <w:rPr>
          <w:rFonts w:ascii="Times New Roman" w:hAnsi="Times New Roman" w:cs="Times New Roman"/>
          <w:b/>
        </w:rPr>
        <w:t>Stress (Personality Types)</w:t>
      </w:r>
    </w:p>
    <w:p w14:paraId="4CE5930F" w14:textId="77777777" w:rsidR="009D4CFC" w:rsidRDefault="009D4CFC" w:rsidP="009D4CFC">
      <w:pPr>
        <w:spacing w:line="480" w:lineRule="auto"/>
        <w:jc w:val="center"/>
        <w:rPr>
          <w:rFonts w:ascii="Times New Roman" w:hAnsi="Times New Roman" w:cs="Times New Roman"/>
          <w:b/>
        </w:rPr>
      </w:pPr>
      <w:r w:rsidRPr="00DB2F51">
        <w:rPr>
          <w:rFonts w:ascii="Times New Roman" w:hAnsi="Times New Roman" w:cs="Times New Roman"/>
          <w:b/>
        </w:rPr>
        <w:t xml:space="preserve">Alison Datoc, B.S., Lisa </w:t>
      </w:r>
      <w:r>
        <w:rPr>
          <w:rFonts w:ascii="Times New Roman" w:hAnsi="Times New Roman" w:cs="Times New Roman"/>
          <w:b/>
        </w:rPr>
        <w:t xml:space="preserve">K. </w:t>
      </w:r>
      <w:r w:rsidRPr="00DB2F51">
        <w:rPr>
          <w:rFonts w:ascii="Times New Roman" w:hAnsi="Times New Roman" w:cs="Times New Roman"/>
          <w:b/>
        </w:rPr>
        <w:t>Lashley, Psy.D., Charles J. Golden, Ph.D.</w:t>
      </w:r>
    </w:p>
    <w:p w14:paraId="08BCC531" w14:textId="2CC5B2DC" w:rsidR="009D4CFC" w:rsidRDefault="009D4CFC" w:rsidP="009D4CFC">
      <w:pPr>
        <w:spacing w:line="480" w:lineRule="auto"/>
        <w:jc w:val="center"/>
        <w:rPr>
          <w:rFonts w:ascii="Times New Roman" w:hAnsi="Times New Roman" w:cs="Times New Roman"/>
          <w:b/>
        </w:rPr>
      </w:pPr>
      <w:r>
        <w:rPr>
          <w:rFonts w:ascii="Times New Roman" w:hAnsi="Times New Roman" w:cs="Times New Roman"/>
          <w:b/>
        </w:rPr>
        <w:t>Nova Southeastern University</w:t>
      </w:r>
    </w:p>
    <w:p w14:paraId="716301BC" w14:textId="77777777" w:rsidR="003B72F5" w:rsidRDefault="003B72F5" w:rsidP="00243623">
      <w:pPr>
        <w:jc w:val="center"/>
        <w:rPr>
          <w:rFonts w:ascii="Times New Roman" w:hAnsi="Times New Roman" w:cs="Times New Roman"/>
        </w:rPr>
      </w:pPr>
    </w:p>
    <w:p w14:paraId="4A3819E0" w14:textId="670B68E2" w:rsidR="00C36578" w:rsidRDefault="008066A3" w:rsidP="00193757">
      <w:pPr>
        <w:spacing w:line="480" w:lineRule="auto"/>
        <w:ind w:firstLine="360"/>
        <w:rPr>
          <w:rFonts w:ascii="Times New Roman" w:hAnsi="Times New Roman" w:cs="Times New Roman"/>
        </w:rPr>
      </w:pPr>
      <w:r w:rsidRPr="008A4535">
        <w:rPr>
          <w:rFonts w:ascii="Times New Roman" w:hAnsi="Times New Roman" w:cs="Times New Roman"/>
        </w:rPr>
        <w:t xml:space="preserve">Both stress and personality types are </w:t>
      </w:r>
      <w:r w:rsidR="00B600E4" w:rsidRPr="008A4535">
        <w:rPr>
          <w:rFonts w:ascii="Times New Roman" w:hAnsi="Times New Roman" w:cs="Times New Roman"/>
        </w:rPr>
        <w:t>multifaceted</w:t>
      </w:r>
      <w:r w:rsidRPr="008A4535">
        <w:rPr>
          <w:rFonts w:ascii="Times New Roman" w:hAnsi="Times New Roman" w:cs="Times New Roman"/>
        </w:rPr>
        <w:t xml:space="preserve"> topics </w:t>
      </w:r>
      <w:r w:rsidR="00207200" w:rsidRPr="008A4535">
        <w:rPr>
          <w:rFonts w:ascii="Times New Roman" w:hAnsi="Times New Roman" w:cs="Times New Roman"/>
        </w:rPr>
        <w:t xml:space="preserve">that have been defined in </w:t>
      </w:r>
      <w:r w:rsidR="00523406">
        <w:rPr>
          <w:rFonts w:ascii="Times New Roman" w:hAnsi="Times New Roman" w:cs="Times New Roman"/>
        </w:rPr>
        <w:t>multiple w</w:t>
      </w:r>
      <w:r w:rsidR="00207200" w:rsidRPr="008A4535">
        <w:rPr>
          <w:rFonts w:ascii="Times New Roman" w:hAnsi="Times New Roman" w:cs="Times New Roman"/>
        </w:rPr>
        <w:t>ays</w:t>
      </w:r>
      <w:r w:rsidR="00523406">
        <w:rPr>
          <w:rFonts w:ascii="Times New Roman" w:hAnsi="Times New Roman" w:cs="Times New Roman"/>
        </w:rPr>
        <w:t>.  E</w:t>
      </w:r>
      <w:r w:rsidR="00207200" w:rsidRPr="008A4535">
        <w:rPr>
          <w:rFonts w:ascii="Times New Roman" w:hAnsi="Times New Roman" w:cs="Times New Roman"/>
        </w:rPr>
        <w:t>xamining the relationship between stress a</w:t>
      </w:r>
      <w:r w:rsidR="009F7943">
        <w:rPr>
          <w:rFonts w:ascii="Times New Roman" w:hAnsi="Times New Roman" w:cs="Times New Roman"/>
        </w:rPr>
        <w:t>nd personality types is complex;</w:t>
      </w:r>
      <w:r w:rsidR="00207200" w:rsidRPr="008A4535">
        <w:rPr>
          <w:rFonts w:ascii="Times New Roman" w:hAnsi="Times New Roman" w:cs="Times New Roman"/>
        </w:rPr>
        <w:t xml:space="preserve"> however, literature on this relationship </w:t>
      </w:r>
      <w:r w:rsidR="00310A97">
        <w:rPr>
          <w:rFonts w:ascii="Times New Roman" w:hAnsi="Times New Roman" w:cs="Times New Roman"/>
        </w:rPr>
        <w:t>is well-established</w:t>
      </w:r>
      <w:r w:rsidR="00207200" w:rsidRPr="008A4535">
        <w:rPr>
          <w:rFonts w:ascii="Times New Roman" w:hAnsi="Times New Roman" w:cs="Times New Roman"/>
        </w:rPr>
        <w:t>.</w:t>
      </w:r>
      <w:r w:rsidR="000432B7" w:rsidRPr="008A4535">
        <w:rPr>
          <w:rFonts w:ascii="Times New Roman" w:hAnsi="Times New Roman" w:cs="Times New Roman"/>
        </w:rPr>
        <w:t xml:space="preserve"> </w:t>
      </w:r>
      <w:r w:rsidR="00193757">
        <w:rPr>
          <w:rFonts w:ascii="Times New Roman" w:hAnsi="Times New Roman" w:cs="Times New Roman"/>
        </w:rPr>
        <w:t>While early research on the relationship between personality and stress focused on unidimensional personality traits,</w:t>
      </w:r>
      <w:r w:rsidR="0057701F">
        <w:rPr>
          <w:rFonts w:ascii="Times New Roman" w:hAnsi="Times New Roman" w:cs="Times New Roman"/>
        </w:rPr>
        <w:t xml:space="preserve"> such as the relationship between</w:t>
      </w:r>
      <w:r w:rsidR="00932964">
        <w:rPr>
          <w:rFonts w:ascii="Times New Roman" w:hAnsi="Times New Roman" w:cs="Times New Roman"/>
        </w:rPr>
        <w:t xml:space="preserve"> stress and</w:t>
      </w:r>
      <w:r w:rsidR="0057701F">
        <w:rPr>
          <w:rFonts w:ascii="Times New Roman" w:hAnsi="Times New Roman" w:cs="Times New Roman"/>
        </w:rPr>
        <w:t xml:space="preserve"> Type A personality, optimism, and hostility,</w:t>
      </w:r>
      <w:r w:rsidR="00193757">
        <w:rPr>
          <w:rFonts w:ascii="Times New Roman" w:hAnsi="Times New Roman" w:cs="Times New Roman"/>
        </w:rPr>
        <w:t xml:space="preserve"> research </w:t>
      </w:r>
      <w:r w:rsidR="00F76034">
        <w:rPr>
          <w:rFonts w:ascii="Times New Roman" w:hAnsi="Times New Roman" w:cs="Times New Roman"/>
        </w:rPr>
        <w:t>in this field today takes a</w:t>
      </w:r>
      <w:r w:rsidR="00193757">
        <w:rPr>
          <w:rFonts w:ascii="Times New Roman" w:hAnsi="Times New Roman" w:cs="Times New Roman"/>
        </w:rPr>
        <w:t xml:space="preserve"> comprehensive approach</w:t>
      </w:r>
      <w:r w:rsidR="0057701F">
        <w:rPr>
          <w:rFonts w:ascii="Times New Roman" w:hAnsi="Times New Roman" w:cs="Times New Roman"/>
        </w:rPr>
        <w:t xml:space="preserve"> </w:t>
      </w:r>
      <w:r w:rsidR="00F11399">
        <w:rPr>
          <w:rFonts w:ascii="Times New Roman" w:hAnsi="Times New Roman" w:cs="Times New Roman"/>
        </w:rPr>
        <w:t>conceptualizing personality in five dimensions</w:t>
      </w:r>
      <w:r w:rsidR="00193757">
        <w:rPr>
          <w:rFonts w:ascii="Times New Roman" w:hAnsi="Times New Roman" w:cs="Times New Roman"/>
        </w:rPr>
        <w:t xml:space="preserve">. The most widely accepted </w:t>
      </w:r>
      <w:r w:rsidR="00B655C2">
        <w:rPr>
          <w:rFonts w:ascii="Times New Roman" w:hAnsi="Times New Roman" w:cs="Times New Roman"/>
        </w:rPr>
        <w:t>method of</w:t>
      </w:r>
      <w:r w:rsidR="00193757">
        <w:rPr>
          <w:rFonts w:ascii="Times New Roman" w:hAnsi="Times New Roman" w:cs="Times New Roman"/>
        </w:rPr>
        <w:t xml:space="preserve"> defining personality</w:t>
      </w:r>
      <w:r w:rsidR="00AC3A3F" w:rsidRPr="008A4535">
        <w:rPr>
          <w:rFonts w:ascii="Times New Roman" w:hAnsi="Times New Roman" w:cs="Times New Roman"/>
        </w:rPr>
        <w:t xml:space="preserve"> </w:t>
      </w:r>
      <w:r w:rsidR="00236FC1" w:rsidRPr="008A4535">
        <w:rPr>
          <w:rFonts w:ascii="Times New Roman" w:hAnsi="Times New Roman" w:cs="Times New Roman"/>
        </w:rPr>
        <w:t xml:space="preserve">today is </w:t>
      </w:r>
      <w:r w:rsidR="00C46A7B" w:rsidRPr="008A4535">
        <w:rPr>
          <w:rFonts w:ascii="Times New Roman" w:hAnsi="Times New Roman" w:cs="Times New Roman"/>
        </w:rPr>
        <w:t>the Big Five</w:t>
      </w:r>
      <w:r w:rsidR="00AC3A3F" w:rsidRPr="008A4535">
        <w:rPr>
          <w:rFonts w:ascii="Times New Roman" w:hAnsi="Times New Roman" w:cs="Times New Roman"/>
        </w:rPr>
        <w:t xml:space="preserve"> model</w:t>
      </w:r>
      <w:r w:rsidR="00D1342B">
        <w:rPr>
          <w:rFonts w:ascii="Times New Roman" w:hAnsi="Times New Roman" w:cs="Times New Roman"/>
        </w:rPr>
        <w:t>,</w:t>
      </w:r>
      <w:r w:rsidR="00D141B1">
        <w:rPr>
          <w:rFonts w:ascii="Times New Roman" w:hAnsi="Times New Roman" w:cs="Times New Roman"/>
        </w:rPr>
        <w:t xml:space="preserve"> consisting of </w:t>
      </w:r>
      <w:r w:rsidR="00D141B1" w:rsidRPr="005508F5">
        <w:rPr>
          <w:rFonts w:ascii="Times New Roman" w:hAnsi="Times New Roman" w:cs="Times New Roman"/>
        </w:rPr>
        <w:t xml:space="preserve">five independent factors of personality: Extraversion, Neuroticism, Agreeableness, Openness to Experience, and Conscientiousness </w:t>
      </w:r>
      <w:r w:rsidR="00A76A2D">
        <w:rPr>
          <w:rFonts w:ascii="Times New Roman" w:hAnsi="Times New Roman" w:cs="Times New Roman"/>
        </w:rPr>
        <w:t>(Costa &amp; McCrae, 1992</w:t>
      </w:r>
      <w:r w:rsidR="00D141B1" w:rsidRPr="005508F5">
        <w:rPr>
          <w:rFonts w:ascii="Times New Roman" w:hAnsi="Times New Roman" w:cs="Times New Roman"/>
        </w:rPr>
        <w:t>).</w:t>
      </w:r>
      <w:r w:rsidR="00D1342B">
        <w:rPr>
          <w:rFonts w:ascii="Times New Roman" w:hAnsi="Times New Roman" w:cs="Times New Roman"/>
        </w:rPr>
        <w:t xml:space="preserve"> </w:t>
      </w:r>
    </w:p>
    <w:p w14:paraId="3E4369C1" w14:textId="3DFC7223" w:rsidR="00C46A7B" w:rsidRDefault="00C36578" w:rsidP="00193757">
      <w:pPr>
        <w:spacing w:line="480" w:lineRule="auto"/>
        <w:ind w:firstLine="360"/>
        <w:rPr>
          <w:rFonts w:ascii="Times New Roman" w:hAnsi="Times New Roman" w:cs="Times New Roman"/>
        </w:rPr>
      </w:pPr>
      <w:r>
        <w:rPr>
          <w:rFonts w:ascii="Times New Roman" w:hAnsi="Times New Roman" w:cs="Times New Roman"/>
        </w:rPr>
        <w:t>Each factor of personality is associated with specific traits, such as Extraversion with positivity, assertiveness, and warm, Neuroticism with anxiety, hostility, and irrational thinking, Openness with curious, flexible, and intellectual, Agreeableness with compliant, altruisti</w:t>
      </w:r>
      <w:r w:rsidR="00D14066">
        <w:rPr>
          <w:rFonts w:ascii="Times New Roman" w:hAnsi="Times New Roman" w:cs="Times New Roman"/>
        </w:rPr>
        <w:t xml:space="preserve">c, and trustworthy, and </w:t>
      </w:r>
      <w:r>
        <w:rPr>
          <w:rFonts w:ascii="Times New Roman" w:hAnsi="Times New Roman" w:cs="Times New Roman"/>
        </w:rPr>
        <w:t>Con</w:t>
      </w:r>
      <w:r w:rsidR="008254C8">
        <w:rPr>
          <w:rFonts w:ascii="Times New Roman" w:hAnsi="Times New Roman" w:cs="Times New Roman"/>
        </w:rPr>
        <w:t>scientiousness with organized, achievement-oriented, and rational.</w:t>
      </w:r>
      <w:r>
        <w:rPr>
          <w:rFonts w:ascii="Times New Roman" w:hAnsi="Times New Roman" w:cs="Times New Roman"/>
        </w:rPr>
        <w:t xml:space="preserve"> </w:t>
      </w:r>
      <w:r w:rsidR="008254C8">
        <w:rPr>
          <w:rFonts w:ascii="Times New Roman" w:hAnsi="Times New Roman" w:cs="Times New Roman"/>
        </w:rPr>
        <w:t>These traits influence ways individuals perceive stress and thus, e</w:t>
      </w:r>
      <w:r w:rsidR="00D1342B">
        <w:rPr>
          <w:rFonts w:ascii="Times New Roman" w:hAnsi="Times New Roman" w:cs="Times New Roman"/>
        </w:rPr>
        <w:t>ach</w:t>
      </w:r>
      <w:r w:rsidR="008254C8">
        <w:rPr>
          <w:rFonts w:ascii="Times New Roman" w:hAnsi="Times New Roman" w:cs="Times New Roman"/>
        </w:rPr>
        <w:t xml:space="preserve"> factor of</w:t>
      </w:r>
      <w:r w:rsidR="00D1342B">
        <w:rPr>
          <w:rFonts w:ascii="Times New Roman" w:hAnsi="Times New Roman" w:cs="Times New Roman"/>
        </w:rPr>
        <w:t xml:space="preserve"> personality</w:t>
      </w:r>
      <w:r w:rsidR="00236FC1" w:rsidRPr="008A4535">
        <w:rPr>
          <w:rFonts w:ascii="Times New Roman" w:hAnsi="Times New Roman" w:cs="Times New Roman"/>
        </w:rPr>
        <w:t xml:space="preserve"> </w:t>
      </w:r>
      <w:r w:rsidR="00D1342B">
        <w:rPr>
          <w:rFonts w:ascii="Times New Roman" w:hAnsi="Times New Roman" w:cs="Times New Roman"/>
        </w:rPr>
        <w:t>has</w:t>
      </w:r>
      <w:r w:rsidR="00DD7008">
        <w:rPr>
          <w:rFonts w:ascii="Times New Roman" w:hAnsi="Times New Roman" w:cs="Times New Roman"/>
        </w:rPr>
        <w:t xml:space="preserve"> been linked to </w:t>
      </w:r>
      <w:r w:rsidR="00D141B1">
        <w:rPr>
          <w:rFonts w:ascii="Times New Roman" w:hAnsi="Times New Roman" w:cs="Times New Roman"/>
        </w:rPr>
        <w:t>specific coping strategies</w:t>
      </w:r>
      <w:r w:rsidR="008254C8">
        <w:rPr>
          <w:rFonts w:ascii="Times New Roman" w:hAnsi="Times New Roman" w:cs="Times New Roman"/>
        </w:rPr>
        <w:t xml:space="preserve"> and</w:t>
      </w:r>
      <w:r w:rsidR="00D141B1">
        <w:rPr>
          <w:rFonts w:ascii="Times New Roman" w:hAnsi="Times New Roman" w:cs="Times New Roman"/>
        </w:rPr>
        <w:t xml:space="preserve"> </w:t>
      </w:r>
      <w:r w:rsidR="008254C8">
        <w:rPr>
          <w:rFonts w:ascii="Times New Roman" w:hAnsi="Times New Roman" w:cs="Times New Roman"/>
        </w:rPr>
        <w:t>ways of responding</w:t>
      </w:r>
      <w:r w:rsidR="00D141B1">
        <w:rPr>
          <w:rFonts w:ascii="Times New Roman" w:hAnsi="Times New Roman" w:cs="Times New Roman"/>
        </w:rPr>
        <w:t xml:space="preserve"> to distinct stressors.</w:t>
      </w:r>
    </w:p>
    <w:p w14:paraId="742F0DA7" w14:textId="18580C84" w:rsidR="009325BC" w:rsidRPr="009325BC" w:rsidRDefault="00806BB2" w:rsidP="009325BC">
      <w:pPr>
        <w:spacing w:line="480" w:lineRule="auto"/>
        <w:ind w:firstLine="360"/>
        <w:rPr>
          <w:rFonts w:ascii="Times New Roman" w:hAnsi="Times New Roman" w:cs="Times New Roman"/>
        </w:rPr>
      </w:pPr>
      <w:r w:rsidRPr="00972658">
        <w:rPr>
          <w:rFonts w:ascii="Times New Roman" w:hAnsi="Times New Roman" w:cs="Times New Roman"/>
          <w:i/>
        </w:rPr>
        <w:t>E</w:t>
      </w:r>
      <w:r w:rsidR="001D0CBC" w:rsidRPr="00972658">
        <w:rPr>
          <w:rFonts w:ascii="Times New Roman" w:hAnsi="Times New Roman" w:cs="Times New Roman"/>
          <w:i/>
        </w:rPr>
        <w:t>xtra</w:t>
      </w:r>
      <w:r w:rsidRPr="00972658">
        <w:rPr>
          <w:rFonts w:ascii="Times New Roman" w:hAnsi="Times New Roman" w:cs="Times New Roman"/>
          <w:i/>
        </w:rPr>
        <w:t>version</w:t>
      </w:r>
      <w:r w:rsidR="00972658" w:rsidRPr="00972658">
        <w:rPr>
          <w:rFonts w:ascii="Times New Roman" w:hAnsi="Times New Roman" w:cs="Times New Roman"/>
          <w:i/>
        </w:rPr>
        <w:t xml:space="preserve"> (E.)</w:t>
      </w:r>
      <w:r w:rsidR="00972658">
        <w:rPr>
          <w:rFonts w:ascii="Times New Roman" w:hAnsi="Times New Roman" w:cs="Times New Roman"/>
        </w:rPr>
        <w:t>:</w:t>
      </w:r>
      <w:r w:rsidR="009325BC">
        <w:rPr>
          <w:rFonts w:ascii="Times New Roman" w:hAnsi="Times New Roman" w:cs="Times New Roman"/>
        </w:rPr>
        <w:t xml:space="preserve"> Findings have been consistent across several studies that </w:t>
      </w:r>
      <w:r w:rsidR="00BB543C">
        <w:rPr>
          <w:rFonts w:ascii="Times New Roman" w:hAnsi="Times New Roman" w:cs="Times New Roman"/>
        </w:rPr>
        <w:t xml:space="preserve">individuals high in E </w:t>
      </w:r>
      <w:r w:rsidR="00523406">
        <w:rPr>
          <w:rFonts w:ascii="Times New Roman" w:hAnsi="Times New Roman" w:cs="Times New Roman"/>
        </w:rPr>
        <w:t xml:space="preserve">are flexible indealing with stress </w:t>
      </w:r>
      <w:r w:rsidR="00BB543C">
        <w:rPr>
          <w:rFonts w:ascii="Times New Roman" w:hAnsi="Times New Roman" w:cs="Times New Roman"/>
        </w:rPr>
        <w:t xml:space="preserve">and </w:t>
      </w:r>
      <w:r w:rsidR="007A3DED">
        <w:rPr>
          <w:rFonts w:ascii="Times New Roman" w:hAnsi="Times New Roman" w:cs="Times New Roman"/>
        </w:rPr>
        <w:t xml:space="preserve"> </w:t>
      </w:r>
      <w:r w:rsidR="00BB543C">
        <w:rPr>
          <w:rFonts w:ascii="Times New Roman" w:hAnsi="Times New Roman" w:cs="Times New Roman"/>
        </w:rPr>
        <w:t>do so effectively.</w:t>
      </w:r>
      <w:r w:rsidR="009325BC">
        <w:rPr>
          <w:rFonts w:ascii="Times New Roman" w:hAnsi="Times New Roman" w:cs="Times New Roman"/>
        </w:rPr>
        <w:t xml:space="preserve"> This may be </w:t>
      </w:r>
      <w:r w:rsidR="00F4115D">
        <w:rPr>
          <w:rFonts w:ascii="Times New Roman" w:hAnsi="Times New Roman" w:cs="Times New Roman"/>
        </w:rPr>
        <w:t>because</w:t>
      </w:r>
      <w:r w:rsidR="009325BC">
        <w:rPr>
          <w:rFonts w:ascii="Times New Roman" w:hAnsi="Times New Roman" w:cs="Times New Roman"/>
        </w:rPr>
        <w:t xml:space="preserve"> individuals</w:t>
      </w:r>
      <w:r w:rsidR="009325BC">
        <w:rPr>
          <w:rFonts w:ascii="Times" w:hAnsi="Times" w:cs="Times"/>
          <w:color w:val="000000"/>
        </w:rPr>
        <w:t xml:space="preserve"> high in </w:t>
      </w:r>
      <w:r w:rsidR="009B15AB">
        <w:rPr>
          <w:rFonts w:ascii="Times" w:hAnsi="Times" w:cs="Times"/>
          <w:color w:val="000000"/>
        </w:rPr>
        <w:t xml:space="preserve">E tend to have greater </w:t>
      </w:r>
      <w:r w:rsidR="00523406">
        <w:rPr>
          <w:rFonts w:ascii="Times" w:hAnsi="Times" w:cs="Times"/>
          <w:color w:val="000000"/>
        </w:rPr>
        <w:t xml:space="preserve">social </w:t>
      </w:r>
      <w:r w:rsidR="009B15AB">
        <w:rPr>
          <w:rFonts w:ascii="Times" w:hAnsi="Times" w:cs="Times"/>
          <w:color w:val="000000"/>
        </w:rPr>
        <w:t>networks and</w:t>
      </w:r>
      <w:r w:rsidR="009325BC">
        <w:rPr>
          <w:rFonts w:ascii="Times" w:hAnsi="Times" w:cs="Times"/>
          <w:color w:val="000000"/>
        </w:rPr>
        <w:t xml:space="preserve"> more confidants, </w:t>
      </w:r>
      <w:r w:rsidR="009B15AB">
        <w:rPr>
          <w:rFonts w:ascii="Times" w:hAnsi="Times" w:cs="Times"/>
          <w:color w:val="000000"/>
        </w:rPr>
        <w:t xml:space="preserve">which leads them to </w:t>
      </w:r>
      <w:r w:rsidR="009325BC">
        <w:rPr>
          <w:rFonts w:ascii="Times" w:hAnsi="Times" w:cs="Times"/>
          <w:color w:val="000000"/>
        </w:rPr>
        <w:t>successfully seek out</w:t>
      </w:r>
      <w:r w:rsidR="00FB737A" w:rsidRPr="009325BC">
        <w:rPr>
          <w:rFonts w:ascii="Times" w:hAnsi="Times" w:cs="Times"/>
          <w:color w:val="000000"/>
        </w:rPr>
        <w:t xml:space="preserve"> their networks </w:t>
      </w:r>
      <w:r w:rsidR="009325BC">
        <w:rPr>
          <w:rFonts w:ascii="Times" w:hAnsi="Times" w:cs="Times"/>
          <w:color w:val="000000"/>
        </w:rPr>
        <w:t>for</w:t>
      </w:r>
      <w:r w:rsidR="00FB737A" w:rsidRPr="009325BC">
        <w:rPr>
          <w:rFonts w:ascii="Times" w:hAnsi="Times" w:cs="Times"/>
          <w:color w:val="000000"/>
        </w:rPr>
        <w:t xml:space="preserve"> support when needed </w:t>
      </w:r>
      <w:r w:rsidR="00D14066">
        <w:rPr>
          <w:rFonts w:ascii="Times" w:hAnsi="Times" w:cs="Times"/>
          <w:color w:val="000000"/>
        </w:rPr>
        <w:t>in comparison</w:t>
      </w:r>
      <w:r w:rsidR="0034008C">
        <w:rPr>
          <w:rFonts w:ascii="Times" w:hAnsi="Times" w:cs="Times"/>
          <w:color w:val="000000"/>
        </w:rPr>
        <w:t xml:space="preserve"> to other personality types.</w:t>
      </w:r>
      <w:r w:rsidR="00FB737A" w:rsidRPr="009325BC">
        <w:rPr>
          <w:rFonts w:ascii="Times" w:hAnsi="Times" w:cs="Times"/>
          <w:color w:val="000000"/>
        </w:rPr>
        <w:t xml:space="preserve"> </w:t>
      </w:r>
      <w:r w:rsidR="00324E85">
        <w:rPr>
          <w:rFonts w:ascii="Times" w:hAnsi="Times" w:cs="Times"/>
          <w:color w:val="000000"/>
        </w:rPr>
        <w:t>T</w:t>
      </w:r>
      <w:r w:rsidR="009325BC">
        <w:rPr>
          <w:rFonts w:ascii="Times" w:hAnsi="Times" w:cs="Times"/>
          <w:color w:val="000000"/>
        </w:rPr>
        <w:t xml:space="preserve">he high energy and activity level often found in persons high in E contributes </w:t>
      </w:r>
      <w:r w:rsidR="00E1533C">
        <w:rPr>
          <w:rFonts w:ascii="Times" w:hAnsi="Times" w:cs="Times"/>
          <w:color w:val="000000"/>
        </w:rPr>
        <w:t xml:space="preserve">to these </w:t>
      </w:r>
      <w:r w:rsidR="00E1533C">
        <w:rPr>
          <w:rFonts w:ascii="Times" w:hAnsi="Times" w:cs="Times"/>
          <w:color w:val="000000"/>
        </w:rPr>
        <w:lastRenderedPageBreak/>
        <w:t xml:space="preserve">individuals using </w:t>
      </w:r>
      <w:r w:rsidR="009325BC">
        <w:rPr>
          <w:rFonts w:ascii="Times" w:hAnsi="Times" w:cs="Times"/>
          <w:color w:val="000000"/>
        </w:rPr>
        <w:t>effective problem-solving coping</w:t>
      </w:r>
      <w:r w:rsidR="00DA639C">
        <w:rPr>
          <w:rFonts w:ascii="Times" w:hAnsi="Times" w:cs="Times"/>
          <w:color w:val="000000"/>
        </w:rPr>
        <w:t xml:space="preserve"> strategies</w:t>
      </w:r>
      <w:r w:rsidR="00324E85">
        <w:rPr>
          <w:rFonts w:ascii="Times" w:hAnsi="Times" w:cs="Times"/>
          <w:color w:val="000000"/>
        </w:rPr>
        <w:t xml:space="preserve"> such as rational action. Extraversion also negatively predicts the utilization of less-effective coping strategies such as emotion-focused coping when faced with stressful stimuli.</w:t>
      </w:r>
    </w:p>
    <w:p w14:paraId="2BE052C7" w14:textId="78133EA1" w:rsidR="00A23AE9" w:rsidRPr="009E40A7" w:rsidRDefault="0003229F" w:rsidP="00E11A53">
      <w:pPr>
        <w:spacing w:line="480" w:lineRule="auto"/>
        <w:ind w:firstLine="720"/>
        <w:rPr>
          <w:rFonts w:ascii="Times New Roman" w:hAnsi="Times New Roman" w:cs="Times New Roman"/>
          <w:highlight w:val="cyan"/>
        </w:rPr>
      </w:pPr>
      <w:r w:rsidRPr="00972658">
        <w:rPr>
          <w:rFonts w:ascii="Times New Roman" w:hAnsi="Times New Roman" w:cs="Times New Roman"/>
          <w:i/>
        </w:rPr>
        <w:t>Neuroticism</w:t>
      </w:r>
      <w:r w:rsidR="00972658">
        <w:rPr>
          <w:rFonts w:ascii="Times New Roman" w:hAnsi="Times New Roman" w:cs="Times New Roman"/>
          <w:i/>
        </w:rPr>
        <w:t xml:space="preserve"> (N.)</w:t>
      </w:r>
      <w:r w:rsidR="00972658">
        <w:rPr>
          <w:rFonts w:ascii="Times New Roman" w:hAnsi="Times New Roman" w:cs="Times New Roman"/>
        </w:rPr>
        <w:t>:</w:t>
      </w:r>
      <w:r w:rsidR="009325BC">
        <w:rPr>
          <w:rFonts w:ascii="Times New Roman" w:hAnsi="Times New Roman" w:cs="Times New Roman"/>
        </w:rPr>
        <w:t xml:space="preserve"> In contrast to individuals high in E</w:t>
      </w:r>
      <w:r w:rsidR="00523406">
        <w:rPr>
          <w:rFonts w:ascii="Times New Roman" w:hAnsi="Times New Roman" w:cs="Times New Roman"/>
        </w:rPr>
        <w:t>,</w:t>
      </w:r>
      <w:r w:rsidR="00CD6B2E">
        <w:rPr>
          <w:rFonts w:ascii="Times New Roman" w:hAnsi="Times New Roman" w:cs="Times New Roman"/>
        </w:rPr>
        <w:t>those</w:t>
      </w:r>
      <w:r w:rsidR="009325BC">
        <w:rPr>
          <w:rFonts w:ascii="Times New Roman" w:hAnsi="Times New Roman" w:cs="Times New Roman"/>
        </w:rPr>
        <w:t xml:space="preserve"> high in N have lower expectations that support will be </w:t>
      </w:r>
      <w:r w:rsidR="002C79E7">
        <w:rPr>
          <w:rFonts w:ascii="Times New Roman" w:hAnsi="Times New Roman" w:cs="Times New Roman"/>
        </w:rPr>
        <w:t>available when needed</w:t>
      </w:r>
      <w:r w:rsidR="004D14CC">
        <w:rPr>
          <w:rFonts w:ascii="Times New Roman" w:hAnsi="Times New Roman" w:cs="Times New Roman"/>
        </w:rPr>
        <w:t xml:space="preserve">. </w:t>
      </w:r>
      <w:r w:rsidR="00523406">
        <w:rPr>
          <w:rFonts w:ascii="Times" w:hAnsi="Times" w:cs="Times"/>
          <w:color w:val="000000"/>
        </w:rPr>
        <w:t xml:space="preserve">Such </w:t>
      </w:r>
      <w:r w:rsidR="00BD4D7B">
        <w:rPr>
          <w:rFonts w:ascii="Times" w:hAnsi="Times" w:cs="Times"/>
          <w:color w:val="000000"/>
        </w:rPr>
        <w:t xml:space="preserve">individuals </w:t>
      </w:r>
      <w:r w:rsidR="009E40A7">
        <w:rPr>
          <w:rFonts w:ascii="Times New Roman" w:hAnsi="Times New Roman" w:cs="Times New Roman"/>
        </w:rPr>
        <w:t>have higher levels of perceived stress due to their higher levels of negative emotions and anxiety</w:t>
      </w:r>
      <w:r w:rsidR="00E11A53">
        <w:rPr>
          <w:rFonts w:ascii="Times New Roman" w:hAnsi="Times New Roman" w:cs="Times New Roman"/>
        </w:rPr>
        <w:t xml:space="preserve">, which leads to the use of </w:t>
      </w:r>
      <w:r w:rsidR="00BD4D7B" w:rsidRPr="00E11A53">
        <w:rPr>
          <w:rFonts w:ascii="Times New Roman" w:hAnsi="Times New Roman" w:cs="Times New Roman"/>
        </w:rPr>
        <w:t>maladaptive coping</w:t>
      </w:r>
      <w:r w:rsidR="000137C1">
        <w:rPr>
          <w:rFonts w:ascii="Times New Roman" w:hAnsi="Times New Roman" w:cs="Times New Roman"/>
        </w:rPr>
        <w:t xml:space="preserve"> mechanisms</w:t>
      </w:r>
      <w:r w:rsidR="00BD4D7B" w:rsidRPr="00E11A53">
        <w:rPr>
          <w:rFonts w:ascii="Times New Roman" w:hAnsi="Times New Roman" w:cs="Times New Roman"/>
        </w:rPr>
        <w:t>. These individuals are</w:t>
      </w:r>
      <w:r w:rsidR="00CA3BED" w:rsidRPr="00E11A53">
        <w:rPr>
          <w:rFonts w:ascii="Times New Roman" w:hAnsi="Times New Roman" w:cs="Times New Roman"/>
        </w:rPr>
        <w:t xml:space="preserve"> less likel</w:t>
      </w:r>
      <w:r w:rsidR="00097B56" w:rsidRPr="00E11A53">
        <w:rPr>
          <w:rFonts w:ascii="Times New Roman" w:hAnsi="Times New Roman" w:cs="Times New Roman"/>
        </w:rPr>
        <w:t xml:space="preserve">y to use problem-solving coping </w:t>
      </w:r>
      <w:r w:rsidR="000137C1">
        <w:rPr>
          <w:rFonts w:ascii="Times New Roman" w:hAnsi="Times New Roman" w:cs="Times New Roman"/>
        </w:rPr>
        <w:t xml:space="preserve">strategies </w:t>
      </w:r>
      <w:r w:rsidR="00097B56" w:rsidRPr="00E11A53">
        <w:rPr>
          <w:rFonts w:ascii="Times New Roman" w:hAnsi="Times New Roman" w:cs="Times New Roman"/>
        </w:rPr>
        <w:t xml:space="preserve">such as planning </w:t>
      </w:r>
      <w:r w:rsidR="00CA3BED" w:rsidRPr="00E11A53">
        <w:rPr>
          <w:rFonts w:ascii="Times New Roman" w:hAnsi="Times New Roman" w:cs="Times New Roman"/>
        </w:rPr>
        <w:t xml:space="preserve">when faced with a stressor, and </w:t>
      </w:r>
      <w:r w:rsidR="00BD4D7B" w:rsidRPr="00E11A53">
        <w:rPr>
          <w:rFonts w:ascii="Times New Roman" w:hAnsi="Times New Roman" w:cs="Times New Roman"/>
        </w:rPr>
        <w:t>more likely to use</w:t>
      </w:r>
      <w:r w:rsidR="00CA3BED" w:rsidRPr="00E11A53">
        <w:rPr>
          <w:rFonts w:ascii="Times New Roman" w:hAnsi="Times New Roman" w:cs="Times New Roman"/>
        </w:rPr>
        <w:t xml:space="preserve"> less effective</w:t>
      </w:r>
      <w:r w:rsidR="00D00F16" w:rsidRPr="00E11A53">
        <w:rPr>
          <w:rFonts w:ascii="Times New Roman" w:hAnsi="Times New Roman" w:cs="Times New Roman"/>
        </w:rPr>
        <w:t>, emotion-focused</w:t>
      </w:r>
      <w:r w:rsidR="00CA3BED" w:rsidRPr="00E11A53">
        <w:rPr>
          <w:rFonts w:ascii="Times New Roman" w:hAnsi="Times New Roman" w:cs="Times New Roman"/>
        </w:rPr>
        <w:t xml:space="preserve"> coping </w:t>
      </w:r>
      <w:r w:rsidR="000137C1">
        <w:rPr>
          <w:rFonts w:ascii="Times New Roman" w:hAnsi="Times New Roman" w:cs="Times New Roman"/>
        </w:rPr>
        <w:t>strategies</w:t>
      </w:r>
      <w:r w:rsidR="00CA3BED" w:rsidRPr="00E11A53">
        <w:rPr>
          <w:rFonts w:ascii="Times New Roman" w:hAnsi="Times New Roman" w:cs="Times New Roman"/>
        </w:rPr>
        <w:t xml:space="preserve"> such as </w:t>
      </w:r>
      <w:r w:rsidR="00D00F16" w:rsidRPr="00E11A53">
        <w:rPr>
          <w:rFonts w:ascii="Times New Roman" w:hAnsi="Times New Roman" w:cs="Times New Roman"/>
        </w:rPr>
        <w:t>escape-avoidance, emotional venting, and hostile reactions</w:t>
      </w:r>
      <w:r w:rsidR="00CA3BED" w:rsidRPr="00E11A53">
        <w:rPr>
          <w:rFonts w:ascii="Times New Roman" w:hAnsi="Times New Roman" w:cs="Times New Roman"/>
        </w:rPr>
        <w:t xml:space="preserve">. </w:t>
      </w:r>
      <w:r w:rsidR="0036461E" w:rsidRPr="00E11A53">
        <w:rPr>
          <w:rFonts w:ascii="Times New Roman" w:hAnsi="Times New Roman" w:cs="Times New Roman"/>
        </w:rPr>
        <w:t>Ultimately, Neuroticism</w:t>
      </w:r>
      <w:r w:rsidR="002C79E7" w:rsidRPr="00E11A53">
        <w:rPr>
          <w:rFonts w:ascii="Times New Roman" w:hAnsi="Times New Roman" w:cs="Times New Roman"/>
        </w:rPr>
        <w:t xml:space="preserve"> is often linked to poor coping and the</w:t>
      </w:r>
      <w:r w:rsidR="0036461E" w:rsidRPr="00E11A53">
        <w:rPr>
          <w:rFonts w:ascii="Times New Roman" w:hAnsi="Times New Roman" w:cs="Times New Roman"/>
        </w:rPr>
        <w:t xml:space="preserve"> inability to choose effective strategies</w:t>
      </w:r>
      <w:r w:rsidR="00D75EAF" w:rsidRPr="00E11A53">
        <w:rPr>
          <w:rFonts w:ascii="Times New Roman" w:hAnsi="Times New Roman" w:cs="Times New Roman"/>
        </w:rPr>
        <w:t xml:space="preserve">, </w:t>
      </w:r>
      <w:r w:rsidR="002C79E7" w:rsidRPr="00E11A53">
        <w:rPr>
          <w:rFonts w:ascii="Times New Roman" w:hAnsi="Times New Roman" w:cs="Times New Roman"/>
        </w:rPr>
        <w:t>which can consequently</w:t>
      </w:r>
      <w:r w:rsidR="0036461E" w:rsidRPr="00E11A53">
        <w:rPr>
          <w:rFonts w:ascii="Times New Roman" w:hAnsi="Times New Roman" w:cs="Times New Roman"/>
        </w:rPr>
        <w:t xml:space="preserve"> </w:t>
      </w:r>
      <w:r w:rsidR="002C79E7" w:rsidRPr="00E11A53">
        <w:rPr>
          <w:rFonts w:ascii="Times New Roman" w:hAnsi="Times New Roman" w:cs="Times New Roman"/>
        </w:rPr>
        <w:t>exacerbate</w:t>
      </w:r>
      <w:r w:rsidR="0036461E" w:rsidRPr="00E11A53">
        <w:rPr>
          <w:rFonts w:ascii="Times New Roman" w:hAnsi="Times New Roman" w:cs="Times New Roman"/>
        </w:rPr>
        <w:t xml:space="preserve"> stressful situations.</w:t>
      </w:r>
    </w:p>
    <w:p w14:paraId="7757D3A8" w14:textId="579C367D" w:rsidR="0003229F" w:rsidRDefault="0003229F" w:rsidP="00325749">
      <w:pPr>
        <w:spacing w:line="480" w:lineRule="auto"/>
        <w:ind w:firstLine="720"/>
        <w:rPr>
          <w:rFonts w:ascii="Times New Roman" w:hAnsi="Times New Roman" w:cs="Times New Roman"/>
        </w:rPr>
      </w:pPr>
      <w:r w:rsidRPr="00972658">
        <w:rPr>
          <w:rFonts w:ascii="Times New Roman" w:hAnsi="Times New Roman" w:cs="Times New Roman"/>
          <w:i/>
        </w:rPr>
        <w:t>Openness to experience</w:t>
      </w:r>
      <w:r w:rsidR="00972658">
        <w:rPr>
          <w:rFonts w:ascii="Times New Roman" w:hAnsi="Times New Roman" w:cs="Times New Roman"/>
          <w:i/>
        </w:rPr>
        <w:t xml:space="preserve"> (O.)</w:t>
      </w:r>
      <w:r w:rsidR="00972658">
        <w:rPr>
          <w:rFonts w:ascii="Times New Roman" w:hAnsi="Times New Roman" w:cs="Times New Roman"/>
        </w:rPr>
        <w:t>:</w:t>
      </w:r>
      <w:r w:rsidR="00325749">
        <w:rPr>
          <w:rFonts w:ascii="Times New Roman" w:hAnsi="Times New Roman" w:cs="Times New Roman"/>
        </w:rPr>
        <w:t xml:space="preserve"> </w:t>
      </w:r>
      <w:r w:rsidRPr="00325749">
        <w:rPr>
          <w:rFonts w:ascii="Times New Roman" w:eastAsia="Helvetica" w:hAnsi="Times New Roman" w:cs="Times New Roman"/>
        </w:rPr>
        <w:t xml:space="preserve">Consistent with expectations that those higher </w:t>
      </w:r>
      <w:r w:rsidR="00325749">
        <w:rPr>
          <w:rFonts w:ascii="Times New Roman" w:eastAsia="Helvetica" w:hAnsi="Times New Roman" w:cs="Times New Roman"/>
        </w:rPr>
        <w:t>in O</w:t>
      </w:r>
      <w:r w:rsidRPr="00325749">
        <w:rPr>
          <w:rFonts w:ascii="Times New Roman" w:eastAsia="Helvetica" w:hAnsi="Times New Roman" w:cs="Times New Roman"/>
        </w:rPr>
        <w:t xml:space="preserve"> wou</w:t>
      </w:r>
      <w:r w:rsidR="00325749">
        <w:rPr>
          <w:rFonts w:ascii="Times New Roman" w:eastAsia="Helvetica" w:hAnsi="Times New Roman" w:cs="Times New Roman"/>
        </w:rPr>
        <w:t>ld be adaptive, flexible copers, previous studies have</w:t>
      </w:r>
      <w:r w:rsidRPr="00325749">
        <w:rPr>
          <w:rFonts w:ascii="Times New Roman" w:eastAsia="Helvetica" w:hAnsi="Times New Roman" w:cs="Times New Roman"/>
        </w:rPr>
        <w:t xml:space="preserve"> found </w:t>
      </w:r>
      <w:r w:rsidR="00C75C7A">
        <w:rPr>
          <w:rFonts w:ascii="Times New Roman" w:eastAsia="Helvetica" w:hAnsi="Times New Roman" w:cs="Times New Roman"/>
        </w:rPr>
        <w:t>individuals</w:t>
      </w:r>
      <w:r w:rsidR="00C75C7A">
        <w:rPr>
          <w:rFonts w:ascii="Times New Roman" w:hAnsi="Times New Roman" w:cs="Times New Roman"/>
        </w:rPr>
        <w:t xml:space="preserve"> high i</w:t>
      </w:r>
      <w:r w:rsidRPr="00325749">
        <w:rPr>
          <w:rFonts w:ascii="Times New Roman" w:hAnsi="Times New Roman" w:cs="Times New Roman"/>
        </w:rPr>
        <w:t>n</w:t>
      </w:r>
      <w:r w:rsidR="00D75EAF">
        <w:rPr>
          <w:rFonts w:ascii="Times New Roman" w:hAnsi="Times New Roman" w:cs="Times New Roman"/>
        </w:rPr>
        <w:t xml:space="preserve"> O</w:t>
      </w:r>
      <w:r w:rsidRPr="00325749">
        <w:rPr>
          <w:rFonts w:ascii="Times New Roman" w:hAnsi="Times New Roman" w:cs="Times New Roman"/>
        </w:rPr>
        <w:t xml:space="preserve"> to report </w:t>
      </w:r>
      <w:r w:rsidR="0071122A">
        <w:rPr>
          <w:rFonts w:ascii="Times New Roman" w:hAnsi="Times New Roman" w:cs="Times New Roman"/>
        </w:rPr>
        <w:t>using positive emotion-focused strategies</w:t>
      </w:r>
      <w:r w:rsidR="00325749">
        <w:rPr>
          <w:rFonts w:ascii="Times New Roman" w:hAnsi="Times New Roman" w:cs="Times New Roman"/>
        </w:rPr>
        <w:t xml:space="preserve">. </w:t>
      </w:r>
      <w:r w:rsidR="00CC0D1F">
        <w:rPr>
          <w:rFonts w:ascii="Times New Roman" w:hAnsi="Times New Roman" w:cs="Times New Roman"/>
        </w:rPr>
        <w:t xml:space="preserve">Specific emotion-focused strategies frequently employed by individuals who are more open to experiences include hostile reaction, sedation, and reappraisal. </w:t>
      </w:r>
    </w:p>
    <w:p w14:paraId="35AFCE61" w14:textId="2115EFF5" w:rsidR="00071172" w:rsidRPr="00325749" w:rsidRDefault="00071172" w:rsidP="00071172">
      <w:pPr>
        <w:spacing w:line="480" w:lineRule="auto"/>
        <w:ind w:firstLine="720"/>
        <w:rPr>
          <w:rFonts w:ascii="Times New Roman" w:hAnsi="Times New Roman" w:cs="Times New Roman"/>
        </w:rPr>
      </w:pPr>
      <w:r w:rsidRPr="00333FEC">
        <w:rPr>
          <w:rFonts w:ascii="Times New Roman" w:hAnsi="Times New Roman" w:cs="Times New Roman"/>
          <w:i/>
        </w:rPr>
        <w:t>Agreeableness (A.)</w:t>
      </w:r>
      <w:r w:rsidRPr="00333FEC">
        <w:rPr>
          <w:rFonts w:ascii="Times New Roman" w:hAnsi="Times New Roman" w:cs="Times New Roman"/>
        </w:rPr>
        <w:t xml:space="preserve">: </w:t>
      </w:r>
      <w:r w:rsidR="00DC5F04" w:rsidRPr="00333FEC">
        <w:rPr>
          <w:rFonts w:ascii="Times New Roman" w:hAnsi="Times New Roman" w:cs="Times New Roman"/>
        </w:rPr>
        <w:t xml:space="preserve">While </w:t>
      </w:r>
      <w:r w:rsidR="00333FEC" w:rsidRPr="00333FEC">
        <w:rPr>
          <w:rFonts w:ascii="Times New Roman" w:hAnsi="Times New Roman" w:cs="Times New Roman"/>
        </w:rPr>
        <w:t>the association between Agreeableness and stress is less understood than other perso</w:t>
      </w:r>
      <w:r w:rsidR="00012F22">
        <w:rPr>
          <w:rFonts w:ascii="Times New Roman" w:hAnsi="Times New Roman" w:cs="Times New Roman"/>
        </w:rPr>
        <w:t>nality factors of the Big Five m</w:t>
      </w:r>
      <w:r w:rsidR="00333FEC" w:rsidRPr="00333FEC">
        <w:rPr>
          <w:rFonts w:ascii="Times New Roman" w:hAnsi="Times New Roman" w:cs="Times New Roman"/>
        </w:rPr>
        <w:t>odel, p</w:t>
      </w:r>
      <w:r w:rsidRPr="00333FEC">
        <w:rPr>
          <w:rFonts w:ascii="Times New Roman" w:hAnsi="Times New Roman" w:cs="Times New Roman"/>
        </w:rPr>
        <w:t xml:space="preserve">revious literature has found </w:t>
      </w:r>
      <w:r w:rsidR="00333FEC">
        <w:rPr>
          <w:rFonts w:ascii="Times New Roman" w:hAnsi="Times New Roman" w:cs="Times New Roman"/>
        </w:rPr>
        <w:t>those high in A</w:t>
      </w:r>
      <w:r w:rsidRPr="00333FEC">
        <w:rPr>
          <w:rFonts w:ascii="Times New Roman" w:hAnsi="Times New Roman" w:cs="Times New Roman"/>
        </w:rPr>
        <w:t xml:space="preserve"> to </w:t>
      </w:r>
      <w:r w:rsidR="00333FEC">
        <w:rPr>
          <w:rFonts w:ascii="Times New Roman" w:hAnsi="Times New Roman" w:cs="Times New Roman"/>
        </w:rPr>
        <w:t>use</w:t>
      </w:r>
      <w:r w:rsidR="00DE045E" w:rsidRPr="00333FEC">
        <w:rPr>
          <w:rFonts w:ascii="Times New Roman" w:hAnsi="Times New Roman" w:cs="Times New Roman"/>
        </w:rPr>
        <w:t xml:space="preserve"> both emotion-focused and problem-focused coping</w:t>
      </w:r>
      <w:r w:rsidRPr="00333FEC">
        <w:rPr>
          <w:rFonts w:ascii="Times New Roman" w:hAnsi="Times New Roman" w:cs="Times New Roman"/>
        </w:rPr>
        <w:t>.</w:t>
      </w:r>
      <w:r w:rsidR="008B1EFB">
        <w:rPr>
          <w:rFonts w:ascii="Times New Roman" w:hAnsi="Times New Roman" w:cs="Times New Roman"/>
        </w:rPr>
        <w:t xml:space="preserve"> </w:t>
      </w:r>
      <w:r w:rsidR="0014331C">
        <w:rPr>
          <w:rFonts w:ascii="Times New Roman" w:hAnsi="Times New Roman" w:cs="Times New Roman"/>
        </w:rPr>
        <w:t>In regards to emotion-focused coping strategies, those high in A tend to use methods such as social support and positive reappraisal when faced with stress. Further, these individuals also employ problem-focused strategies such as planning</w:t>
      </w:r>
      <w:r w:rsidR="004A63A0">
        <w:rPr>
          <w:rFonts w:ascii="Times New Roman" w:hAnsi="Times New Roman" w:cs="Times New Roman"/>
        </w:rPr>
        <w:t>.</w:t>
      </w:r>
    </w:p>
    <w:p w14:paraId="627672C1" w14:textId="681566C8" w:rsidR="004D436F" w:rsidRDefault="00806BB2" w:rsidP="004D436F">
      <w:pPr>
        <w:spacing w:line="480" w:lineRule="auto"/>
        <w:ind w:firstLine="720"/>
        <w:rPr>
          <w:rFonts w:ascii="Times New Roman" w:hAnsi="Times New Roman" w:cs="Times New Roman"/>
        </w:rPr>
      </w:pPr>
      <w:r w:rsidRPr="00972658">
        <w:rPr>
          <w:rFonts w:ascii="Times New Roman" w:hAnsi="Times New Roman" w:cs="Times New Roman"/>
          <w:i/>
        </w:rPr>
        <w:t>Conscientiousness</w:t>
      </w:r>
      <w:r w:rsidR="00972658">
        <w:rPr>
          <w:rFonts w:ascii="Times New Roman" w:hAnsi="Times New Roman" w:cs="Times New Roman"/>
          <w:i/>
        </w:rPr>
        <w:t xml:space="preserve"> (C.)</w:t>
      </w:r>
      <w:r w:rsidR="00972658">
        <w:rPr>
          <w:rFonts w:ascii="Times New Roman" w:hAnsi="Times New Roman" w:cs="Times New Roman"/>
        </w:rPr>
        <w:t>:</w:t>
      </w:r>
      <w:r w:rsidR="00E96604">
        <w:rPr>
          <w:rFonts w:ascii="Times New Roman" w:hAnsi="Times New Roman" w:cs="Times New Roman"/>
        </w:rPr>
        <w:t xml:space="preserve"> Due to the stable and well-adjusted nature of individuals high in </w:t>
      </w:r>
      <w:r w:rsidR="00D24669">
        <w:rPr>
          <w:rFonts w:ascii="Times New Roman" w:hAnsi="Times New Roman" w:cs="Times New Roman"/>
        </w:rPr>
        <w:t>C</w:t>
      </w:r>
      <w:r w:rsidR="00E96604">
        <w:rPr>
          <w:rFonts w:ascii="Times New Roman" w:hAnsi="Times New Roman" w:cs="Times New Roman"/>
        </w:rPr>
        <w:t>, researchers have found Conscientiousness to be related to  less stress over</w:t>
      </w:r>
      <w:r w:rsidR="000137C1">
        <w:rPr>
          <w:rFonts w:ascii="Times New Roman" w:hAnsi="Times New Roman" w:cs="Times New Roman"/>
        </w:rPr>
        <w:t xml:space="preserve"> the course of life</w:t>
      </w:r>
      <w:r w:rsidR="00E96604">
        <w:rPr>
          <w:rFonts w:ascii="Times New Roman" w:hAnsi="Times New Roman" w:cs="Times New Roman"/>
        </w:rPr>
        <w:t>.</w:t>
      </w:r>
      <w:r w:rsidR="00075A64">
        <w:rPr>
          <w:rFonts w:ascii="Times New Roman" w:hAnsi="Times New Roman" w:cs="Times New Roman"/>
        </w:rPr>
        <w:t xml:space="preserve"> </w:t>
      </w:r>
      <w:r w:rsidR="00523406">
        <w:rPr>
          <w:rFonts w:ascii="Times New Roman" w:hAnsi="Times New Roman" w:cs="Times New Roman"/>
        </w:rPr>
        <w:lastRenderedPageBreak/>
        <w:t>P</w:t>
      </w:r>
      <w:r w:rsidR="00075A64">
        <w:rPr>
          <w:rFonts w:ascii="Times New Roman" w:hAnsi="Times New Roman" w:cs="Times New Roman"/>
        </w:rPr>
        <w:t xml:space="preserve">ersons high in C </w:t>
      </w:r>
      <w:r w:rsidR="00D24669">
        <w:rPr>
          <w:rFonts w:ascii="Times New Roman" w:hAnsi="Times New Roman" w:cs="Times New Roman"/>
        </w:rPr>
        <w:t xml:space="preserve">address their problems actively when faced with stress, and tend to use active and rational </w:t>
      </w:r>
      <w:r w:rsidR="00144751">
        <w:rPr>
          <w:rFonts w:ascii="Times New Roman" w:hAnsi="Times New Roman" w:cs="Times New Roman"/>
        </w:rPr>
        <w:t>problem</w:t>
      </w:r>
      <w:r w:rsidR="00284788">
        <w:rPr>
          <w:rFonts w:ascii="Times New Roman" w:hAnsi="Times New Roman" w:cs="Times New Roman"/>
        </w:rPr>
        <w:t>-focused coping</w:t>
      </w:r>
      <w:r w:rsidR="00284788">
        <w:rPr>
          <w:rFonts w:ascii="Times" w:hAnsi="Times" w:cs="Times"/>
          <w:color w:val="000000"/>
        </w:rPr>
        <w:t xml:space="preserve"> </w:t>
      </w:r>
      <w:r w:rsidR="000137C1">
        <w:rPr>
          <w:rFonts w:ascii="Times" w:hAnsi="Times" w:cs="Times"/>
          <w:color w:val="000000"/>
        </w:rPr>
        <w:t>compared to</w:t>
      </w:r>
      <w:r w:rsidR="00284788">
        <w:rPr>
          <w:rFonts w:ascii="Times" w:hAnsi="Times" w:cs="Times"/>
          <w:color w:val="000000"/>
        </w:rPr>
        <w:t xml:space="preserve"> those lower in </w:t>
      </w:r>
      <w:r w:rsidR="00F53CA2">
        <w:rPr>
          <w:rFonts w:ascii="Times" w:hAnsi="Times" w:cs="Times"/>
          <w:color w:val="000000"/>
        </w:rPr>
        <w:t>C</w:t>
      </w:r>
      <w:r w:rsidR="00284788">
        <w:rPr>
          <w:rFonts w:ascii="Times" w:hAnsi="Times" w:cs="Times"/>
          <w:color w:val="000000"/>
        </w:rPr>
        <w:t>.</w:t>
      </w:r>
    </w:p>
    <w:p w14:paraId="06CA31E7" w14:textId="3C105F63" w:rsidR="00D801DF" w:rsidRDefault="00105379" w:rsidP="004D436F">
      <w:pPr>
        <w:spacing w:line="480" w:lineRule="auto"/>
        <w:ind w:firstLine="720"/>
        <w:rPr>
          <w:rFonts w:ascii="Times New Roman" w:hAnsi="Times New Roman" w:cs="Times New Roman"/>
        </w:rPr>
      </w:pPr>
      <w:r w:rsidRPr="004D436F">
        <w:rPr>
          <w:rFonts w:ascii="Times New Roman" w:hAnsi="Times New Roman" w:cs="Times New Roman"/>
        </w:rPr>
        <w:t xml:space="preserve">In personality and stress is complex due to the various models and theories that exist within each </w:t>
      </w:r>
      <w:r w:rsidR="00196EAE">
        <w:rPr>
          <w:rFonts w:ascii="Times New Roman" w:hAnsi="Times New Roman" w:cs="Times New Roman"/>
        </w:rPr>
        <w:t>field</w:t>
      </w:r>
      <w:r w:rsidRPr="004D436F">
        <w:rPr>
          <w:rFonts w:ascii="Times New Roman" w:hAnsi="Times New Roman" w:cs="Times New Roman"/>
        </w:rPr>
        <w:t xml:space="preserve">. </w:t>
      </w:r>
      <w:r w:rsidR="00BB20BA" w:rsidRPr="004D436F">
        <w:rPr>
          <w:rFonts w:ascii="Times New Roman" w:hAnsi="Times New Roman" w:cs="Times New Roman"/>
        </w:rPr>
        <w:t xml:space="preserve">However, </w:t>
      </w:r>
      <w:r w:rsidR="00D90B49">
        <w:rPr>
          <w:rFonts w:ascii="Times New Roman" w:hAnsi="Times New Roman" w:cs="Times New Roman"/>
        </w:rPr>
        <w:t>prior studies</w:t>
      </w:r>
      <w:r w:rsidR="00BB20BA" w:rsidRPr="004D436F">
        <w:rPr>
          <w:rFonts w:ascii="Times New Roman" w:hAnsi="Times New Roman" w:cs="Times New Roman"/>
        </w:rPr>
        <w:t xml:space="preserve"> exa</w:t>
      </w:r>
      <w:r w:rsidR="0005006A">
        <w:rPr>
          <w:rFonts w:ascii="Times New Roman" w:hAnsi="Times New Roman" w:cs="Times New Roman"/>
        </w:rPr>
        <w:t>mining the</w:t>
      </w:r>
      <w:r w:rsidR="00FA6631">
        <w:rPr>
          <w:rFonts w:ascii="Times New Roman" w:hAnsi="Times New Roman" w:cs="Times New Roman"/>
        </w:rPr>
        <w:t xml:space="preserve"> correlations between</w:t>
      </w:r>
      <w:r w:rsidR="00BA2095">
        <w:rPr>
          <w:rFonts w:ascii="Times New Roman" w:hAnsi="Times New Roman" w:cs="Times New Roman"/>
        </w:rPr>
        <w:t xml:space="preserve"> stress and</w:t>
      </w:r>
      <w:r w:rsidR="00FA6631">
        <w:rPr>
          <w:rFonts w:ascii="Times New Roman" w:hAnsi="Times New Roman" w:cs="Times New Roman"/>
        </w:rPr>
        <w:t xml:space="preserve"> the</w:t>
      </w:r>
      <w:r w:rsidR="0005006A">
        <w:rPr>
          <w:rFonts w:ascii="Times New Roman" w:hAnsi="Times New Roman" w:cs="Times New Roman"/>
        </w:rPr>
        <w:t xml:space="preserve"> Big Five model </w:t>
      </w:r>
      <w:r w:rsidR="00BB20BA" w:rsidRPr="004D436F">
        <w:rPr>
          <w:rFonts w:ascii="Times New Roman" w:hAnsi="Times New Roman" w:cs="Times New Roman"/>
        </w:rPr>
        <w:t xml:space="preserve">reveals </w:t>
      </w:r>
      <w:r w:rsidR="004E69DF">
        <w:rPr>
          <w:rFonts w:ascii="Times New Roman" w:hAnsi="Times New Roman" w:cs="Times New Roman"/>
        </w:rPr>
        <w:t xml:space="preserve">there are some associations between </w:t>
      </w:r>
      <w:r w:rsidR="00BB20BA" w:rsidRPr="004D436F">
        <w:rPr>
          <w:rFonts w:ascii="Times New Roman" w:hAnsi="Times New Roman" w:cs="Times New Roman"/>
        </w:rPr>
        <w:t xml:space="preserve">each dimension of personality </w:t>
      </w:r>
      <w:r w:rsidR="004E69DF">
        <w:rPr>
          <w:rFonts w:ascii="Times New Roman" w:hAnsi="Times New Roman" w:cs="Times New Roman"/>
        </w:rPr>
        <w:t>and</w:t>
      </w:r>
      <w:r w:rsidR="00BB20BA" w:rsidRPr="004D436F">
        <w:rPr>
          <w:rFonts w:ascii="Times New Roman" w:hAnsi="Times New Roman" w:cs="Times New Roman"/>
        </w:rPr>
        <w:t xml:space="preserve"> specific coping responses.</w:t>
      </w:r>
      <w:r w:rsidR="006A4315">
        <w:rPr>
          <w:rFonts w:ascii="Times New Roman" w:hAnsi="Times New Roman" w:cs="Times New Roman"/>
        </w:rPr>
        <w:t xml:space="preserve"> Because personality traits significantly influence an individual</w:t>
      </w:r>
      <w:r w:rsidR="006A4315">
        <w:rPr>
          <w:rFonts w:ascii="Helvetica" w:eastAsia="Helvetica" w:hAnsi="Helvetica" w:cs="Helvetica"/>
        </w:rPr>
        <w:t>’</w:t>
      </w:r>
      <w:r w:rsidR="006A4315">
        <w:rPr>
          <w:rFonts w:ascii="Times New Roman" w:hAnsi="Times New Roman" w:cs="Times New Roman"/>
        </w:rPr>
        <w:t xml:space="preserve">s perception of the world, including </w:t>
      </w:r>
      <w:r w:rsidR="00534CFF">
        <w:rPr>
          <w:rFonts w:ascii="Times New Roman" w:hAnsi="Times New Roman" w:cs="Times New Roman"/>
        </w:rPr>
        <w:t xml:space="preserve">their perception of stressful stimuli, </w:t>
      </w:r>
      <w:r w:rsidR="000653BE">
        <w:rPr>
          <w:rFonts w:ascii="Times New Roman" w:hAnsi="Times New Roman" w:cs="Times New Roman"/>
        </w:rPr>
        <w:t>personality is directly linked to how individuals perceive and respond to stress</w:t>
      </w:r>
      <w:r w:rsidR="00D7730D">
        <w:rPr>
          <w:rFonts w:ascii="Times New Roman" w:hAnsi="Times New Roman" w:cs="Times New Roman"/>
        </w:rPr>
        <w:t>.  F</w:t>
      </w:r>
      <w:r w:rsidR="00B47246" w:rsidRPr="004D436F">
        <w:rPr>
          <w:rFonts w:ascii="Times New Roman" w:hAnsi="Times New Roman" w:cs="Times New Roman"/>
        </w:rPr>
        <w:t xml:space="preserve">ew </w:t>
      </w:r>
      <w:r w:rsidR="008C3A6B">
        <w:rPr>
          <w:rFonts w:ascii="Times New Roman" w:hAnsi="Times New Roman" w:cs="Times New Roman"/>
        </w:rPr>
        <w:t xml:space="preserve">would argue </w:t>
      </w:r>
      <w:r w:rsidR="00B47246" w:rsidRPr="004D436F">
        <w:rPr>
          <w:rFonts w:ascii="Times New Roman" w:hAnsi="Times New Roman" w:cs="Times New Roman"/>
        </w:rPr>
        <w:t>personality is the sole factor that determines</w:t>
      </w:r>
      <w:r w:rsidR="00655D68">
        <w:rPr>
          <w:rFonts w:ascii="Times New Roman" w:hAnsi="Times New Roman" w:cs="Times New Roman"/>
        </w:rPr>
        <w:t xml:space="preserve"> how individuals respond to stressors</w:t>
      </w:r>
      <w:r w:rsidR="00D7730D">
        <w:rPr>
          <w:rFonts w:ascii="Times New Roman" w:hAnsi="Times New Roman" w:cs="Times New Roman"/>
        </w:rPr>
        <w:t xml:space="preserve">, but rather </w:t>
      </w:r>
      <w:r w:rsidR="00FA6631">
        <w:rPr>
          <w:rFonts w:ascii="Times New Roman" w:hAnsi="Times New Roman" w:cs="Times New Roman"/>
        </w:rPr>
        <w:t xml:space="preserve">one of the many factors contributing to the </w:t>
      </w:r>
      <w:r w:rsidR="008C3A6B">
        <w:rPr>
          <w:rFonts w:ascii="Times New Roman" w:hAnsi="Times New Roman" w:cs="Times New Roman"/>
        </w:rPr>
        <w:t xml:space="preserve">variety of </w:t>
      </w:r>
      <w:r w:rsidR="00FA6631">
        <w:rPr>
          <w:rFonts w:ascii="Times New Roman" w:hAnsi="Times New Roman" w:cs="Times New Roman"/>
        </w:rPr>
        <w:t>ways individuals</w:t>
      </w:r>
      <w:r w:rsidR="008C3A6B">
        <w:rPr>
          <w:rFonts w:ascii="Times New Roman" w:hAnsi="Times New Roman" w:cs="Times New Roman"/>
        </w:rPr>
        <w:t xml:space="preserve"> perceive and</w:t>
      </w:r>
      <w:r w:rsidR="00FA6631">
        <w:rPr>
          <w:rFonts w:ascii="Times New Roman" w:hAnsi="Times New Roman" w:cs="Times New Roman"/>
        </w:rPr>
        <w:t xml:space="preserve"> respond to stressful stimuli.</w:t>
      </w:r>
    </w:p>
    <w:p w14:paraId="23345C05" w14:textId="5EA1EB94" w:rsidR="00DB2F51" w:rsidRPr="002A315E" w:rsidRDefault="00DB2F51" w:rsidP="002A315E">
      <w:pPr>
        <w:spacing w:line="480" w:lineRule="auto"/>
        <w:rPr>
          <w:rFonts w:ascii="Times New Roman" w:hAnsi="Times New Roman" w:cs="Times New Roman"/>
          <w:b/>
        </w:rPr>
      </w:pPr>
      <w:r w:rsidRPr="002A315E">
        <w:rPr>
          <w:rFonts w:ascii="Times New Roman" w:hAnsi="Times New Roman" w:cs="Times New Roman"/>
          <w:b/>
        </w:rPr>
        <w:t>Further Reading:</w:t>
      </w:r>
    </w:p>
    <w:p w14:paraId="6BB15CD5" w14:textId="77777777" w:rsidR="000D68E5" w:rsidRDefault="002A315E" w:rsidP="000D68E5">
      <w:pPr>
        <w:spacing w:line="480" w:lineRule="auto"/>
        <w:rPr>
          <w:rFonts w:ascii="Times New Roman" w:eastAsia="Times New Roman" w:hAnsi="Times New Roman" w:cs="Times New Roman"/>
          <w:color w:val="000000" w:themeColor="text1"/>
          <w:shd w:val="clear" w:color="auto" w:fill="FFFFFF"/>
        </w:rPr>
      </w:pPr>
      <w:r w:rsidRPr="002A315E">
        <w:rPr>
          <w:rFonts w:ascii="Times New Roman" w:eastAsia="Times New Roman" w:hAnsi="Times New Roman" w:cs="Times New Roman"/>
          <w:color w:val="333333"/>
          <w:shd w:val="clear" w:color="auto" w:fill="FFFFFF"/>
        </w:rPr>
        <w:t xml:space="preserve">McCrae, R. R. </w:t>
      </w:r>
      <w:r w:rsidR="000D68E5">
        <w:rPr>
          <w:rFonts w:ascii="Times New Roman" w:eastAsia="Times New Roman" w:hAnsi="Times New Roman" w:cs="Times New Roman"/>
          <w:color w:val="333333"/>
          <w:shd w:val="clear" w:color="auto" w:fill="FFFFFF"/>
        </w:rPr>
        <w:t>&amp;</w:t>
      </w:r>
      <w:r w:rsidRPr="002A315E">
        <w:rPr>
          <w:rFonts w:ascii="Times New Roman" w:eastAsia="Times New Roman" w:hAnsi="Times New Roman" w:cs="Times New Roman"/>
          <w:color w:val="333333"/>
          <w:shd w:val="clear" w:color="auto" w:fill="FFFFFF"/>
        </w:rPr>
        <w:t xml:space="preserve"> </w:t>
      </w:r>
      <w:r w:rsidR="000D68E5">
        <w:rPr>
          <w:rFonts w:ascii="Times New Roman" w:eastAsia="Times New Roman" w:hAnsi="Times New Roman" w:cs="Times New Roman"/>
          <w:color w:val="000000" w:themeColor="text1"/>
          <w:shd w:val="clear" w:color="auto" w:fill="FFFFFF"/>
        </w:rPr>
        <w:t>John, O. P. (1992).</w:t>
      </w:r>
      <w:r w:rsidRPr="002A315E">
        <w:rPr>
          <w:rFonts w:ascii="Times New Roman" w:eastAsia="Times New Roman" w:hAnsi="Times New Roman" w:cs="Times New Roman"/>
          <w:color w:val="000000" w:themeColor="text1"/>
          <w:shd w:val="clear" w:color="auto" w:fill="FFFFFF"/>
        </w:rPr>
        <w:t xml:space="preserve"> </w:t>
      </w:r>
      <w:r w:rsidR="000D68E5">
        <w:rPr>
          <w:rFonts w:ascii="Times New Roman" w:eastAsia="Times New Roman" w:hAnsi="Times New Roman" w:cs="Times New Roman"/>
          <w:color w:val="000000" w:themeColor="text1"/>
          <w:shd w:val="clear" w:color="auto" w:fill="FFFFFF"/>
        </w:rPr>
        <w:t xml:space="preserve">An introduction to the Five-Factor Model and its </w:t>
      </w:r>
    </w:p>
    <w:p w14:paraId="16048FFE" w14:textId="0E433E09" w:rsidR="002A315E" w:rsidRPr="00295632" w:rsidRDefault="000D68E5" w:rsidP="000D68E5">
      <w:pPr>
        <w:spacing w:line="480" w:lineRule="auto"/>
        <w:ind w:firstLine="72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applications</w:t>
      </w:r>
      <w:r w:rsidR="002A315E" w:rsidRPr="002A315E">
        <w:rPr>
          <w:rFonts w:ascii="Times New Roman" w:eastAsia="Times New Roman" w:hAnsi="Times New Roman" w:cs="Times New Roman"/>
          <w:color w:val="000000" w:themeColor="text1"/>
          <w:shd w:val="clear" w:color="auto" w:fill="FFFFFF"/>
        </w:rPr>
        <w:t xml:space="preserve">. </w:t>
      </w:r>
      <w:r w:rsidR="002A315E" w:rsidRPr="002A315E">
        <w:rPr>
          <w:rFonts w:ascii="Times New Roman" w:eastAsia="Times New Roman" w:hAnsi="Times New Roman" w:cs="Times New Roman"/>
          <w:i/>
          <w:color w:val="000000" w:themeColor="text1"/>
          <w:shd w:val="clear" w:color="auto" w:fill="FFFFFF"/>
        </w:rPr>
        <w:t>Journal of Personality</w:t>
      </w:r>
      <w:r w:rsidR="002A315E" w:rsidRPr="002A315E">
        <w:rPr>
          <w:rFonts w:ascii="Times New Roman" w:eastAsia="Times New Roman" w:hAnsi="Times New Roman" w:cs="Times New Roman"/>
          <w:color w:val="000000" w:themeColor="text1"/>
          <w:shd w:val="clear" w:color="auto" w:fill="FFFFFF"/>
        </w:rPr>
        <w:t xml:space="preserve">, </w:t>
      </w:r>
      <w:r w:rsidRPr="000D68E5">
        <w:rPr>
          <w:rFonts w:ascii="Times New Roman" w:eastAsia="Times New Roman" w:hAnsi="Times New Roman" w:cs="Times New Roman"/>
          <w:i/>
          <w:color w:val="000000" w:themeColor="text1"/>
          <w:shd w:val="clear" w:color="auto" w:fill="FFFFFF"/>
        </w:rPr>
        <w:t>60</w:t>
      </w:r>
      <w:r>
        <w:rPr>
          <w:rFonts w:ascii="Times New Roman" w:eastAsia="Times New Roman" w:hAnsi="Times New Roman" w:cs="Times New Roman"/>
          <w:color w:val="000000" w:themeColor="text1"/>
          <w:shd w:val="clear" w:color="auto" w:fill="FFFFFF"/>
        </w:rPr>
        <w:t>,</w:t>
      </w:r>
      <w:r w:rsidR="002A315E" w:rsidRPr="002A315E">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175-215</w:t>
      </w:r>
      <w:r w:rsidR="002A315E" w:rsidRPr="00295632">
        <w:rPr>
          <w:rFonts w:ascii="Times New Roman" w:eastAsia="Times New Roman" w:hAnsi="Times New Roman" w:cs="Times New Roman"/>
          <w:color w:val="000000" w:themeColor="text1"/>
          <w:shd w:val="clear" w:color="auto" w:fill="FFFFFF"/>
        </w:rPr>
        <w:t>.</w:t>
      </w:r>
    </w:p>
    <w:p w14:paraId="76F236C7" w14:textId="77777777" w:rsidR="00295632" w:rsidRPr="00CC21E9" w:rsidRDefault="00022625" w:rsidP="00295632">
      <w:pPr>
        <w:spacing w:line="480" w:lineRule="auto"/>
        <w:rPr>
          <w:rFonts w:ascii="Times New Roman" w:eastAsia="Times New Roman" w:hAnsi="Times New Roman" w:cs="Times New Roman"/>
          <w:color w:val="000000" w:themeColor="text1"/>
          <w:shd w:val="clear" w:color="auto" w:fill="FFFFFF"/>
        </w:rPr>
      </w:pPr>
      <w:r w:rsidRPr="00022625">
        <w:rPr>
          <w:rFonts w:ascii="Times New Roman" w:eastAsia="Times New Roman" w:hAnsi="Times New Roman" w:cs="Times New Roman"/>
          <w:color w:val="000000" w:themeColor="text1"/>
          <w:shd w:val="clear" w:color="auto" w:fill="FFFFFF"/>
        </w:rPr>
        <w:t xml:space="preserve">Penley, J. A., &amp; Tomaka, J. (2002). Associations among the big five, emotional responses and </w:t>
      </w:r>
    </w:p>
    <w:p w14:paraId="5D881C80" w14:textId="44AF8D0D" w:rsidR="002A315E" w:rsidRPr="00CC21E9" w:rsidRDefault="00022625" w:rsidP="000D68E5">
      <w:pPr>
        <w:spacing w:line="480" w:lineRule="auto"/>
        <w:ind w:left="720"/>
        <w:rPr>
          <w:rFonts w:ascii="Times New Roman" w:eastAsia="Times New Roman" w:hAnsi="Times New Roman" w:cs="Times New Roman"/>
          <w:color w:val="000000" w:themeColor="text1"/>
          <w:shd w:val="clear" w:color="auto" w:fill="FFFFFF"/>
        </w:rPr>
      </w:pPr>
      <w:r w:rsidRPr="00022625">
        <w:rPr>
          <w:rFonts w:ascii="Times New Roman" w:eastAsia="Times New Roman" w:hAnsi="Times New Roman" w:cs="Times New Roman"/>
          <w:color w:val="000000" w:themeColor="text1"/>
          <w:shd w:val="clear" w:color="auto" w:fill="FFFFFF"/>
        </w:rPr>
        <w:t>coping with acute stress.</w:t>
      </w:r>
      <w:r w:rsidRPr="00CC21E9">
        <w:rPr>
          <w:rFonts w:ascii="Times New Roman" w:eastAsia="Times New Roman" w:hAnsi="Times New Roman" w:cs="Times New Roman"/>
          <w:i/>
          <w:iCs/>
          <w:color w:val="000000" w:themeColor="text1"/>
        </w:rPr>
        <w:t> </w:t>
      </w:r>
      <w:r w:rsidRPr="00022625">
        <w:rPr>
          <w:rFonts w:ascii="Times New Roman" w:eastAsia="Times New Roman" w:hAnsi="Times New Roman" w:cs="Times New Roman"/>
          <w:i/>
          <w:iCs/>
          <w:color w:val="000000" w:themeColor="text1"/>
        </w:rPr>
        <w:t>Personality and Individual Differences,</w:t>
      </w:r>
      <w:r w:rsidRPr="00CC21E9">
        <w:rPr>
          <w:rFonts w:ascii="Times New Roman" w:eastAsia="Times New Roman" w:hAnsi="Times New Roman" w:cs="Times New Roman"/>
          <w:i/>
          <w:iCs/>
          <w:color w:val="000000" w:themeColor="text1"/>
        </w:rPr>
        <w:t> </w:t>
      </w:r>
      <w:r w:rsidRPr="00022625">
        <w:rPr>
          <w:rFonts w:ascii="Times New Roman" w:eastAsia="Times New Roman" w:hAnsi="Times New Roman" w:cs="Times New Roman"/>
          <w:i/>
          <w:iCs/>
          <w:color w:val="000000" w:themeColor="text1"/>
        </w:rPr>
        <w:t>32</w:t>
      </w:r>
      <w:r w:rsidRPr="00022625">
        <w:rPr>
          <w:rFonts w:ascii="Times New Roman" w:eastAsia="Times New Roman" w:hAnsi="Times New Roman" w:cs="Times New Roman"/>
          <w:color w:val="000000" w:themeColor="text1"/>
          <w:shd w:val="clear" w:color="auto" w:fill="FFFFFF"/>
        </w:rPr>
        <w:t>(7), 1215-1128.</w:t>
      </w:r>
    </w:p>
    <w:p w14:paraId="137C645C" w14:textId="460DF44E" w:rsidR="00CC21E9" w:rsidRPr="00CC21E9" w:rsidRDefault="00CC21E9" w:rsidP="00CC21E9">
      <w:pPr>
        <w:rPr>
          <w:rFonts w:ascii="Times New Roman" w:eastAsia="Times New Roman" w:hAnsi="Times New Roman" w:cs="Times New Roman"/>
          <w:color w:val="000000" w:themeColor="text1"/>
        </w:rPr>
      </w:pPr>
      <w:r w:rsidRPr="00CC21E9">
        <w:rPr>
          <w:rFonts w:ascii="Times New Roman" w:eastAsia="Times New Roman" w:hAnsi="Times New Roman" w:cs="Times New Roman"/>
          <w:color w:val="000000" w:themeColor="text1"/>
          <w:shd w:val="clear" w:color="auto" w:fill="FFFFFF"/>
        </w:rPr>
        <w:t>Vollrath, M. (2001). Personality and stress.</w:t>
      </w:r>
      <w:r w:rsidRPr="00CC21E9">
        <w:rPr>
          <w:rFonts w:ascii="Times New Roman" w:eastAsia="Times New Roman" w:hAnsi="Times New Roman" w:cs="Times New Roman"/>
          <w:i/>
          <w:iCs/>
          <w:color w:val="000000" w:themeColor="text1"/>
        </w:rPr>
        <w:t> Scandinavian Journal of Psychology, 42</w:t>
      </w:r>
      <w:r w:rsidRPr="00CC21E9">
        <w:rPr>
          <w:rFonts w:ascii="Times New Roman" w:eastAsia="Times New Roman" w:hAnsi="Times New Roman" w:cs="Times New Roman"/>
          <w:color w:val="000000" w:themeColor="text1"/>
          <w:shd w:val="clear" w:color="auto" w:fill="FFFFFF"/>
        </w:rPr>
        <w:t>(4), 335-347.</w:t>
      </w:r>
    </w:p>
    <w:sectPr w:rsidR="00CC21E9" w:rsidRPr="00CC21E9" w:rsidSect="00DB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259FA"/>
    <w:multiLevelType w:val="hybridMultilevel"/>
    <w:tmpl w:val="3126F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23"/>
    <w:rsid w:val="000043BF"/>
    <w:rsid w:val="00012F22"/>
    <w:rsid w:val="000137C1"/>
    <w:rsid w:val="0001580C"/>
    <w:rsid w:val="00017D95"/>
    <w:rsid w:val="00022625"/>
    <w:rsid w:val="0003229F"/>
    <w:rsid w:val="000322D1"/>
    <w:rsid w:val="00033158"/>
    <w:rsid w:val="0003560C"/>
    <w:rsid w:val="000432B7"/>
    <w:rsid w:val="00047F55"/>
    <w:rsid w:val="0005006A"/>
    <w:rsid w:val="00063419"/>
    <w:rsid w:val="000653BE"/>
    <w:rsid w:val="00071172"/>
    <w:rsid w:val="00075A64"/>
    <w:rsid w:val="00097B56"/>
    <w:rsid w:val="000B2771"/>
    <w:rsid w:val="000B2AA4"/>
    <w:rsid w:val="000D5C82"/>
    <w:rsid w:val="000D68E5"/>
    <w:rsid w:val="00105379"/>
    <w:rsid w:val="00110171"/>
    <w:rsid w:val="00125519"/>
    <w:rsid w:val="0014331C"/>
    <w:rsid w:val="00144751"/>
    <w:rsid w:val="00193757"/>
    <w:rsid w:val="00196EAE"/>
    <w:rsid w:val="001A7B33"/>
    <w:rsid w:val="001D0CBC"/>
    <w:rsid w:val="001F6E95"/>
    <w:rsid w:val="0020208A"/>
    <w:rsid w:val="00207200"/>
    <w:rsid w:val="00236DE5"/>
    <w:rsid w:val="00236FC1"/>
    <w:rsid w:val="00243623"/>
    <w:rsid w:val="00250B2F"/>
    <w:rsid w:val="002711B9"/>
    <w:rsid w:val="00284788"/>
    <w:rsid w:val="00295632"/>
    <w:rsid w:val="002A315E"/>
    <w:rsid w:val="002C79E7"/>
    <w:rsid w:val="00300317"/>
    <w:rsid w:val="00310A97"/>
    <w:rsid w:val="00312A7B"/>
    <w:rsid w:val="00312C8F"/>
    <w:rsid w:val="00324E85"/>
    <w:rsid w:val="00325749"/>
    <w:rsid w:val="00333FEC"/>
    <w:rsid w:val="00334258"/>
    <w:rsid w:val="0034008C"/>
    <w:rsid w:val="00356BDA"/>
    <w:rsid w:val="0036461E"/>
    <w:rsid w:val="003872C9"/>
    <w:rsid w:val="003A1E6E"/>
    <w:rsid w:val="003B72F5"/>
    <w:rsid w:val="003E0576"/>
    <w:rsid w:val="003F1644"/>
    <w:rsid w:val="00401DCA"/>
    <w:rsid w:val="004163A4"/>
    <w:rsid w:val="00422F61"/>
    <w:rsid w:val="00453574"/>
    <w:rsid w:val="004779E9"/>
    <w:rsid w:val="004A4AEB"/>
    <w:rsid w:val="004A63A0"/>
    <w:rsid w:val="004C65DC"/>
    <w:rsid w:val="004D0E14"/>
    <w:rsid w:val="004D14CC"/>
    <w:rsid w:val="004D436F"/>
    <w:rsid w:val="004E69DF"/>
    <w:rsid w:val="005079AA"/>
    <w:rsid w:val="00515923"/>
    <w:rsid w:val="00522404"/>
    <w:rsid w:val="00523406"/>
    <w:rsid w:val="00534CFF"/>
    <w:rsid w:val="005508F5"/>
    <w:rsid w:val="0057136D"/>
    <w:rsid w:val="0057701F"/>
    <w:rsid w:val="00596336"/>
    <w:rsid w:val="005B3D1A"/>
    <w:rsid w:val="005F311F"/>
    <w:rsid w:val="00602AFC"/>
    <w:rsid w:val="00616E2D"/>
    <w:rsid w:val="006179EF"/>
    <w:rsid w:val="006453E3"/>
    <w:rsid w:val="00655D68"/>
    <w:rsid w:val="006670A9"/>
    <w:rsid w:val="006723E7"/>
    <w:rsid w:val="00675615"/>
    <w:rsid w:val="0068557F"/>
    <w:rsid w:val="006A4315"/>
    <w:rsid w:val="006D2EEE"/>
    <w:rsid w:val="00706173"/>
    <w:rsid w:val="0071122A"/>
    <w:rsid w:val="007222DC"/>
    <w:rsid w:val="00732731"/>
    <w:rsid w:val="007422CE"/>
    <w:rsid w:val="007950AE"/>
    <w:rsid w:val="007A3DED"/>
    <w:rsid w:val="007B7526"/>
    <w:rsid w:val="007D1D7C"/>
    <w:rsid w:val="008066A3"/>
    <w:rsid w:val="00806BB2"/>
    <w:rsid w:val="00814DE6"/>
    <w:rsid w:val="008254C8"/>
    <w:rsid w:val="00826912"/>
    <w:rsid w:val="008578CB"/>
    <w:rsid w:val="00871D68"/>
    <w:rsid w:val="0087473C"/>
    <w:rsid w:val="0088252D"/>
    <w:rsid w:val="008A4535"/>
    <w:rsid w:val="008B0F2E"/>
    <w:rsid w:val="008B1EFB"/>
    <w:rsid w:val="008C2C4B"/>
    <w:rsid w:val="008C3A6B"/>
    <w:rsid w:val="008D734B"/>
    <w:rsid w:val="00927DC5"/>
    <w:rsid w:val="009325BC"/>
    <w:rsid w:val="00932964"/>
    <w:rsid w:val="00955B8F"/>
    <w:rsid w:val="00972658"/>
    <w:rsid w:val="00976DC0"/>
    <w:rsid w:val="00996773"/>
    <w:rsid w:val="009B15AB"/>
    <w:rsid w:val="009C3D1E"/>
    <w:rsid w:val="009C70EB"/>
    <w:rsid w:val="009D4CFC"/>
    <w:rsid w:val="009E40A7"/>
    <w:rsid w:val="009F6792"/>
    <w:rsid w:val="009F7943"/>
    <w:rsid w:val="00A132D3"/>
    <w:rsid w:val="00A23AE9"/>
    <w:rsid w:val="00A25B1E"/>
    <w:rsid w:val="00A40BAC"/>
    <w:rsid w:val="00A70F9D"/>
    <w:rsid w:val="00A7258D"/>
    <w:rsid w:val="00A76A2D"/>
    <w:rsid w:val="00AA68DE"/>
    <w:rsid w:val="00AC3A3F"/>
    <w:rsid w:val="00AC3DC0"/>
    <w:rsid w:val="00AE4991"/>
    <w:rsid w:val="00AE5F6C"/>
    <w:rsid w:val="00B47246"/>
    <w:rsid w:val="00B55998"/>
    <w:rsid w:val="00B600E4"/>
    <w:rsid w:val="00B655C2"/>
    <w:rsid w:val="00B83161"/>
    <w:rsid w:val="00BA2095"/>
    <w:rsid w:val="00BB20BA"/>
    <w:rsid w:val="00BB543C"/>
    <w:rsid w:val="00BB6D5E"/>
    <w:rsid w:val="00BD4D7B"/>
    <w:rsid w:val="00C36578"/>
    <w:rsid w:val="00C46A7B"/>
    <w:rsid w:val="00C47786"/>
    <w:rsid w:val="00C75C7A"/>
    <w:rsid w:val="00C84821"/>
    <w:rsid w:val="00C950AA"/>
    <w:rsid w:val="00CA3BED"/>
    <w:rsid w:val="00CC0D1F"/>
    <w:rsid w:val="00CC21E9"/>
    <w:rsid w:val="00CD6B2E"/>
    <w:rsid w:val="00CE670D"/>
    <w:rsid w:val="00CF4DBC"/>
    <w:rsid w:val="00D00F16"/>
    <w:rsid w:val="00D1342B"/>
    <w:rsid w:val="00D14066"/>
    <w:rsid w:val="00D141B1"/>
    <w:rsid w:val="00D17594"/>
    <w:rsid w:val="00D24669"/>
    <w:rsid w:val="00D324EE"/>
    <w:rsid w:val="00D3366C"/>
    <w:rsid w:val="00D43ED0"/>
    <w:rsid w:val="00D75EAF"/>
    <w:rsid w:val="00D7730D"/>
    <w:rsid w:val="00D801DF"/>
    <w:rsid w:val="00D90B49"/>
    <w:rsid w:val="00DA4404"/>
    <w:rsid w:val="00DA639C"/>
    <w:rsid w:val="00DB2F51"/>
    <w:rsid w:val="00DC538C"/>
    <w:rsid w:val="00DC5F04"/>
    <w:rsid w:val="00DD7008"/>
    <w:rsid w:val="00DE045E"/>
    <w:rsid w:val="00DF002D"/>
    <w:rsid w:val="00E04326"/>
    <w:rsid w:val="00E11A53"/>
    <w:rsid w:val="00E1533C"/>
    <w:rsid w:val="00E209D7"/>
    <w:rsid w:val="00E23312"/>
    <w:rsid w:val="00E5520D"/>
    <w:rsid w:val="00E96604"/>
    <w:rsid w:val="00EB4ECB"/>
    <w:rsid w:val="00EE59FA"/>
    <w:rsid w:val="00F11399"/>
    <w:rsid w:val="00F35A40"/>
    <w:rsid w:val="00F4115D"/>
    <w:rsid w:val="00F53CA2"/>
    <w:rsid w:val="00F553AE"/>
    <w:rsid w:val="00F76034"/>
    <w:rsid w:val="00F90795"/>
    <w:rsid w:val="00FA239B"/>
    <w:rsid w:val="00FA6631"/>
    <w:rsid w:val="00FB6C58"/>
    <w:rsid w:val="00FB737A"/>
    <w:rsid w:val="00FC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48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B8F"/>
    <w:pPr>
      <w:ind w:left="720"/>
      <w:contextualSpacing/>
    </w:pPr>
  </w:style>
  <w:style w:type="character" w:styleId="Hyperlink">
    <w:name w:val="Hyperlink"/>
    <w:basedOn w:val="DefaultParagraphFont"/>
    <w:uiPriority w:val="99"/>
    <w:unhideWhenUsed/>
    <w:rsid w:val="005079AA"/>
    <w:rPr>
      <w:color w:val="0563C1" w:themeColor="hyperlink"/>
      <w:u w:val="single"/>
    </w:rPr>
  </w:style>
  <w:style w:type="character" w:customStyle="1" w:styleId="apple-converted-space">
    <w:name w:val="apple-converted-space"/>
    <w:basedOn w:val="DefaultParagraphFont"/>
    <w:rsid w:val="00022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68052">
      <w:bodyDiv w:val="1"/>
      <w:marLeft w:val="0"/>
      <w:marRight w:val="0"/>
      <w:marTop w:val="0"/>
      <w:marBottom w:val="0"/>
      <w:divBdr>
        <w:top w:val="none" w:sz="0" w:space="0" w:color="auto"/>
        <w:left w:val="none" w:sz="0" w:space="0" w:color="auto"/>
        <w:bottom w:val="none" w:sz="0" w:space="0" w:color="auto"/>
        <w:right w:val="none" w:sz="0" w:space="0" w:color="auto"/>
      </w:divBdr>
    </w:div>
    <w:div w:id="809713453">
      <w:bodyDiv w:val="1"/>
      <w:marLeft w:val="0"/>
      <w:marRight w:val="0"/>
      <w:marTop w:val="0"/>
      <w:marBottom w:val="0"/>
      <w:divBdr>
        <w:top w:val="none" w:sz="0" w:space="0" w:color="auto"/>
        <w:left w:val="none" w:sz="0" w:space="0" w:color="auto"/>
        <w:bottom w:val="none" w:sz="0" w:space="0" w:color="auto"/>
        <w:right w:val="none" w:sz="0" w:space="0" w:color="auto"/>
      </w:divBdr>
    </w:div>
    <w:div w:id="933245693">
      <w:bodyDiv w:val="1"/>
      <w:marLeft w:val="0"/>
      <w:marRight w:val="0"/>
      <w:marTop w:val="0"/>
      <w:marBottom w:val="0"/>
      <w:divBdr>
        <w:top w:val="none" w:sz="0" w:space="0" w:color="auto"/>
        <w:left w:val="none" w:sz="0" w:space="0" w:color="auto"/>
        <w:bottom w:val="none" w:sz="0" w:space="0" w:color="auto"/>
        <w:right w:val="none" w:sz="0" w:space="0" w:color="auto"/>
      </w:divBdr>
      <w:divsChild>
        <w:div w:id="1977446439">
          <w:marLeft w:val="0"/>
          <w:marRight w:val="0"/>
          <w:marTop w:val="0"/>
          <w:marBottom w:val="0"/>
          <w:divBdr>
            <w:top w:val="none" w:sz="0" w:space="0" w:color="auto"/>
            <w:left w:val="none" w:sz="0" w:space="0" w:color="auto"/>
            <w:bottom w:val="none" w:sz="0" w:space="0" w:color="auto"/>
            <w:right w:val="none" w:sz="0" w:space="0" w:color="auto"/>
          </w:divBdr>
          <w:divsChild>
            <w:div w:id="229343020">
              <w:marLeft w:val="0"/>
              <w:marRight w:val="0"/>
              <w:marTop w:val="0"/>
              <w:marBottom w:val="0"/>
              <w:divBdr>
                <w:top w:val="none" w:sz="0" w:space="0" w:color="auto"/>
                <w:left w:val="none" w:sz="0" w:space="0" w:color="auto"/>
                <w:bottom w:val="none" w:sz="0" w:space="0" w:color="auto"/>
                <w:right w:val="none" w:sz="0" w:space="0" w:color="auto"/>
              </w:divBdr>
              <w:divsChild>
                <w:div w:id="17917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6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Datoc</dc:creator>
  <cp:keywords/>
  <dc:description/>
  <cp:lastModifiedBy>charles golden</cp:lastModifiedBy>
  <cp:revision>3</cp:revision>
  <dcterms:created xsi:type="dcterms:W3CDTF">2020-03-11T20:34:00Z</dcterms:created>
  <dcterms:modified xsi:type="dcterms:W3CDTF">2020-04-30T15:44:00Z</dcterms:modified>
</cp:coreProperties>
</file>