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24B84" w14:textId="77777777" w:rsidR="00A52ACB" w:rsidRDefault="00A52ACB" w:rsidP="00A52ACB">
      <w:pPr>
        <w:spacing w:after="120"/>
        <w:jc w:val="center"/>
        <w:rPr>
          <w:rFonts w:ascii="Times New Roman" w:eastAsia="Times New Roman" w:hAnsi="Times New Roman" w:cs="Times New Roman"/>
          <w:b/>
          <w:color w:val="000000" w:themeColor="text1"/>
          <w:sz w:val="24"/>
        </w:rPr>
      </w:pPr>
      <w:r w:rsidRPr="009D5099">
        <w:rPr>
          <w:rFonts w:ascii="Times New Roman" w:eastAsia="Times New Roman" w:hAnsi="Times New Roman" w:cs="Times New Roman"/>
          <w:b/>
          <w:color w:val="000000" w:themeColor="text1"/>
          <w:sz w:val="24"/>
        </w:rPr>
        <w:t>Stereotype Thinking</w:t>
      </w:r>
    </w:p>
    <w:p w14:paraId="22D4DDCE" w14:textId="5C84F931" w:rsidR="009D5099" w:rsidRPr="009D5099" w:rsidRDefault="009D5099" w:rsidP="009D5099">
      <w:pPr>
        <w:spacing w:after="120"/>
        <w:jc w:val="center"/>
        <w:rPr>
          <w:rFonts w:ascii="Times New Roman" w:eastAsia="Times New Roman" w:hAnsi="Times New Roman" w:cs="Times New Roman"/>
          <w:b/>
          <w:color w:val="000000" w:themeColor="text1"/>
          <w:sz w:val="24"/>
        </w:rPr>
      </w:pPr>
      <w:r w:rsidRPr="009D5099">
        <w:rPr>
          <w:rFonts w:ascii="Times New Roman" w:eastAsia="Times New Roman" w:hAnsi="Times New Roman" w:cs="Times New Roman"/>
          <w:b/>
          <w:color w:val="000000" w:themeColor="text1"/>
          <w:sz w:val="24"/>
        </w:rPr>
        <w:t>Lisa Stebbins, B.A., Lisa K. Lashley, Psy.D., and Charles J. Golden, Ph.D.</w:t>
      </w:r>
    </w:p>
    <w:p w14:paraId="364226BC" w14:textId="11116BB4" w:rsidR="009D5099" w:rsidRPr="009D5099" w:rsidRDefault="009D5099" w:rsidP="009D5099">
      <w:pPr>
        <w:spacing w:after="120"/>
        <w:jc w:val="center"/>
        <w:rPr>
          <w:rFonts w:ascii="Times New Roman" w:eastAsia="Times New Roman" w:hAnsi="Times New Roman" w:cs="Times New Roman"/>
          <w:b/>
          <w:color w:val="000000" w:themeColor="text1"/>
          <w:sz w:val="24"/>
        </w:rPr>
      </w:pPr>
      <w:r w:rsidRPr="009D5099">
        <w:rPr>
          <w:rFonts w:ascii="Times New Roman" w:eastAsia="Times New Roman" w:hAnsi="Times New Roman" w:cs="Times New Roman"/>
          <w:b/>
          <w:color w:val="000000" w:themeColor="text1"/>
          <w:sz w:val="24"/>
        </w:rPr>
        <w:t>Nova Southeastern University</w:t>
      </w:r>
    </w:p>
    <w:p w14:paraId="3C4DD39C" w14:textId="77777777" w:rsidR="009D5099" w:rsidRPr="009D5099" w:rsidRDefault="009D5099" w:rsidP="009D5099">
      <w:pPr>
        <w:spacing w:after="120"/>
        <w:jc w:val="center"/>
        <w:rPr>
          <w:rFonts w:ascii="Times New Roman" w:eastAsia="Times New Roman" w:hAnsi="Times New Roman" w:cs="Times New Roman"/>
          <w:b/>
          <w:color w:val="000000" w:themeColor="text1"/>
          <w:sz w:val="24"/>
        </w:rPr>
      </w:pPr>
    </w:p>
    <w:p w14:paraId="6860DC75" w14:textId="75813A38" w:rsidR="006F7541" w:rsidRDefault="002301AE" w:rsidP="006E0905">
      <w:pPr>
        <w:spacing w:after="120" w:line="480" w:lineRule="auto"/>
        <w:ind w:firstLine="720"/>
        <w:rPr>
          <w:rFonts w:ascii="Times New Roman" w:eastAsia="Times New Roman" w:hAnsi="Times New Roman" w:cs="Times New Roman"/>
          <w:sz w:val="24"/>
          <w:szCs w:val="24"/>
        </w:rPr>
      </w:pPr>
      <w:r w:rsidRPr="006F7541">
        <w:rPr>
          <w:rFonts w:ascii="Times New Roman" w:hAnsi="Times New Roman" w:cs="Times New Roman"/>
          <w:sz w:val="24"/>
          <w:szCs w:val="24"/>
        </w:rPr>
        <w:t xml:space="preserve">Stereotypes are </w:t>
      </w:r>
      <w:r w:rsidR="00AA77AF" w:rsidRPr="006F7541">
        <w:rPr>
          <w:rFonts w:ascii="Times New Roman" w:hAnsi="Times New Roman" w:cs="Times New Roman"/>
          <w:sz w:val="24"/>
          <w:szCs w:val="24"/>
        </w:rPr>
        <w:t xml:space="preserve">widely held fixed </w:t>
      </w:r>
      <w:r w:rsidRPr="006F7541">
        <w:rPr>
          <w:rFonts w:ascii="Times New Roman" w:hAnsi="Times New Roman" w:cs="Times New Roman"/>
          <w:sz w:val="24"/>
          <w:szCs w:val="24"/>
        </w:rPr>
        <w:t xml:space="preserve">thoughts and </w:t>
      </w:r>
      <w:r w:rsidR="00AA77AF" w:rsidRPr="006F7541">
        <w:rPr>
          <w:rFonts w:ascii="Times New Roman" w:hAnsi="Times New Roman" w:cs="Times New Roman"/>
          <w:sz w:val="24"/>
          <w:szCs w:val="24"/>
        </w:rPr>
        <w:t>beliefs</w:t>
      </w:r>
      <w:r w:rsidR="007879D2">
        <w:rPr>
          <w:rFonts w:ascii="Times New Roman" w:hAnsi="Times New Roman" w:cs="Times New Roman"/>
          <w:sz w:val="24"/>
          <w:szCs w:val="24"/>
        </w:rPr>
        <w:t xml:space="preserve"> </w:t>
      </w:r>
      <w:r w:rsidRPr="006F7541">
        <w:rPr>
          <w:rFonts w:ascii="Times New Roman" w:hAnsi="Times New Roman" w:cs="Times New Roman"/>
          <w:sz w:val="24"/>
          <w:szCs w:val="24"/>
        </w:rPr>
        <w:t xml:space="preserve">adopted by </w:t>
      </w:r>
      <w:r w:rsidR="00AA77AF" w:rsidRPr="006F7541">
        <w:rPr>
          <w:rFonts w:ascii="Times New Roman" w:hAnsi="Times New Roman" w:cs="Times New Roman"/>
          <w:sz w:val="24"/>
          <w:szCs w:val="24"/>
        </w:rPr>
        <w:t>common members of a group, that</w:t>
      </w:r>
      <w:r w:rsidRPr="006F7541">
        <w:rPr>
          <w:rFonts w:ascii="Times New Roman" w:hAnsi="Times New Roman" w:cs="Times New Roman"/>
          <w:sz w:val="24"/>
          <w:szCs w:val="24"/>
        </w:rPr>
        <w:t xml:space="preserve"> represent </w:t>
      </w:r>
      <w:r w:rsidR="00AA77AF" w:rsidRPr="006F7541">
        <w:rPr>
          <w:rFonts w:ascii="Times New Roman" w:hAnsi="Times New Roman" w:cs="Times New Roman"/>
          <w:sz w:val="24"/>
          <w:szCs w:val="24"/>
        </w:rPr>
        <w:t>a particular group of individuals or behaviors as a whole. Attitudes people hold</w:t>
      </w:r>
      <w:r w:rsidR="007879D2">
        <w:rPr>
          <w:rFonts w:ascii="Times New Roman" w:hAnsi="Times New Roman" w:cs="Times New Roman"/>
          <w:sz w:val="24"/>
          <w:szCs w:val="24"/>
        </w:rPr>
        <w:t xml:space="preserve"> reflect in-group</w:t>
      </w:r>
      <w:r w:rsidR="00AA77AF" w:rsidRPr="006F7541">
        <w:rPr>
          <w:rFonts w:ascii="Times New Roman" w:hAnsi="Times New Roman" w:cs="Times New Roman"/>
          <w:sz w:val="24"/>
          <w:szCs w:val="24"/>
        </w:rPr>
        <w:t xml:space="preserve"> beliefs, values, and everyday life choices </w:t>
      </w:r>
      <w:r w:rsidR="007879D2">
        <w:rPr>
          <w:rFonts w:ascii="Times New Roman" w:hAnsi="Times New Roman" w:cs="Times New Roman"/>
          <w:sz w:val="24"/>
          <w:szCs w:val="24"/>
        </w:rPr>
        <w:t xml:space="preserve">that </w:t>
      </w:r>
      <w:r w:rsidR="00AA77AF" w:rsidRPr="006F7541">
        <w:rPr>
          <w:rFonts w:ascii="Times New Roman" w:hAnsi="Times New Roman" w:cs="Times New Roman"/>
          <w:sz w:val="24"/>
          <w:szCs w:val="24"/>
        </w:rPr>
        <w:t>are transgressed throughout multi</w:t>
      </w:r>
      <w:r w:rsidR="00FA3CDB">
        <w:rPr>
          <w:rFonts w:ascii="Times New Roman" w:hAnsi="Times New Roman" w:cs="Times New Roman"/>
          <w:sz w:val="24"/>
          <w:szCs w:val="24"/>
        </w:rPr>
        <w:t xml:space="preserve">ple </w:t>
      </w:r>
      <w:r w:rsidR="00AA77AF" w:rsidRPr="006F7541">
        <w:rPr>
          <w:rFonts w:ascii="Times New Roman" w:hAnsi="Times New Roman" w:cs="Times New Roman"/>
          <w:sz w:val="24"/>
          <w:szCs w:val="24"/>
        </w:rPr>
        <w:t xml:space="preserve">generations.  </w:t>
      </w:r>
      <w:r w:rsidRPr="006F7541">
        <w:rPr>
          <w:rFonts w:ascii="Times New Roman" w:hAnsi="Times New Roman" w:cs="Times New Roman"/>
          <w:sz w:val="24"/>
          <w:szCs w:val="24"/>
        </w:rPr>
        <w:t>Stereotypes are</w:t>
      </w:r>
      <w:r w:rsidR="00FA3CDB">
        <w:rPr>
          <w:rFonts w:ascii="Times New Roman" w:hAnsi="Times New Roman" w:cs="Times New Roman"/>
          <w:sz w:val="24"/>
          <w:szCs w:val="24"/>
        </w:rPr>
        <w:t xml:space="preserve"> intertwined into </w:t>
      </w:r>
      <w:r w:rsidRPr="006F7541">
        <w:rPr>
          <w:rFonts w:ascii="Times New Roman" w:hAnsi="Times New Roman" w:cs="Times New Roman"/>
          <w:sz w:val="24"/>
          <w:szCs w:val="24"/>
        </w:rPr>
        <w:t>society, and although many people would like to deny these attitudes</w:t>
      </w:r>
      <w:r w:rsidR="006F7541" w:rsidRPr="006F7541">
        <w:rPr>
          <w:rFonts w:ascii="Times New Roman" w:hAnsi="Times New Roman" w:cs="Times New Roman"/>
          <w:sz w:val="24"/>
          <w:szCs w:val="24"/>
        </w:rPr>
        <w:t>,</w:t>
      </w:r>
      <w:r w:rsidR="00FA3CDB">
        <w:rPr>
          <w:rFonts w:ascii="Times New Roman" w:hAnsi="Times New Roman" w:cs="Times New Roman"/>
          <w:sz w:val="24"/>
          <w:szCs w:val="24"/>
        </w:rPr>
        <w:t xml:space="preserve"> they are implanted on individuals</w:t>
      </w:r>
      <w:r w:rsidRPr="006F7541">
        <w:rPr>
          <w:rFonts w:ascii="Times New Roman" w:hAnsi="Times New Roman" w:cs="Times New Roman"/>
          <w:sz w:val="24"/>
          <w:szCs w:val="24"/>
        </w:rPr>
        <w:t xml:space="preserve"> when we are </w:t>
      </w:r>
      <w:r w:rsidR="006E495A">
        <w:rPr>
          <w:rFonts w:ascii="Times New Roman" w:hAnsi="Times New Roman" w:cs="Times New Roman"/>
          <w:sz w:val="24"/>
          <w:szCs w:val="24"/>
        </w:rPr>
        <w:t>young</w:t>
      </w:r>
      <w:r w:rsidR="00AA77AF" w:rsidRPr="006F7541">
        <w:rPr>
          <w:rFonts w:ascii="Times New Roman" w:hAnsi="Times New Roman" w:cs="Times New Roman"/>
          <w:sz w:val="24"/>
          <w:szCs w:val="24"/>
        </w:rPr>
        <w:t xml:space="preserve"> and occur without conscious awareness</w:t>
      </w:r>
      <w:r w:rsidRPr="006F7541">
        <w:rPr>
          <w:rFonts w:ascii="Times New Roman" w:hAnsi="Times New Roman" w:cs="Times New Roman"/>
          <w:sz w:val="24"/>
          <w:szCs w:val="24"/>
        </w:rPr>
        <w:t xml:space="preserve">. </w:t>
      </w:r>
      <w:r w:rsidR="00AA77AF" w:rsidRPr="006F7541">
        <w:rPr>
          <w:rFonts w:ascii="Times New Roman" w:hAnsi="Times New Roman" w:cs="Times New Roman"/>
          <w:sz w:val="24"/>
          <w:szCs w:val="24"/>
        </w:rPr>
        <w:t>Stereotype thi</w:t>
      </w:r>
      <w:r w:rsidR="007879D2">
        <w:rPr>
          <w:rFonts w:ascii="Times New Roman" w:hAnsi="Times New Roman" w:cs="Times New Roman"/>
          <w:sz w:val="24"/>
          <w:szCs w:val="24"/>
        </w:rPr>
        <w:t xml:space="preserve">nking is adaptive in nature, which </w:t>
      </w:r>
      <w:r w:rsidR="00AA77AF" w:rsidRPr="006F7541">
        <w:rPr>
          <w:rFonts w:ascii="Times New Roman" w:hAnsi="Times New Roman" w:cs="Times New Roman"/>
          <w:sz w:val="24"/>
          <w:szCs w:val="24"/>
        </w:rPr>
        <w:t xml:space="preserve">serves the purpose </w:t>
      </w:r>
      <w:r w:rsidR="00FA3CDB">
        <w:rPr>
          <w:rFonts w:ascii="Times New Roman" w:hAnsi="Times New Roman" w:cs="Times New Roman"/>
          <w:sz w:val="24"/>
          <w:szCs w:val="24"/>
        </w:rPr>
        <w:t>to help</w:t>
      </w:r>
      <w:r w:rsidR="00AA77AF" w:rsidRPr="006F7541">
        <w:rPr>
          <w:rFonts w:ascii="Times New Roman" w:hAnsi="Times New Roman" w:cs="Times New Roman"/>
          <w:sz w:val="24"/>
          <w:szCs w:val="24"/>
        </w:rPr>
        <w:t xml:space="preserve"> people make sense of the world around them, by explaining social events, justifying one’s actions, and </w:t>
      </w:r>
      <w:r w:rsidR="00FA3CDB">
        <w:rPr>
          <w:rFonts w:ascii="Times New Roman" w:hAnsi="Times New Roman" w:cs="Times New Roman"/>
          <w:sz w:val="24"/>
          <w:szCs w:val="24"/>
        </w:rPr>
        <w:t>assists</w:t>
      </w:r>
      <w:r w:rsidR="006F7541" w:rsidRPr="006F7541">
        <w:rPr>
          <w:rFonts w:ascii="Times New Roman" w:hAnsi="Times New Roman" w:cs="Times New Roman"/>
          <w:sz w:val="24"/>
          <w:szCs w:val="24"/>
        </w:rPr>
        <w:t xml:space="preserve"> to distinguish in-groups in a more positive light from out-groups</w:t>
      </w:r>
      <w:r w:rsidR="00352258" w:rsidRPr="006F7541">
        <w:rPr>
          <w:rFonts w:ascii="Times New Roman" w:hAnsi="Times New Roman" w:cs="Times New Roman"/>
          <w:sz w:val="24"/>
          <w:szCs w:val="24"/>
        </w:rPr>
        <w:t xml:space="preserve">. </w:t>
      </w:r>
      <w:r w:rsidR="009F496E" w:rsidRPr="006F7541">
        <w:rPr>
          <w:rFonts w:ascii="Times New Roman" w:hAnsi="Times New Roman" w:cs="Times New Roman"/>
          <w:sz w:val="24"/>
          <w:szCs w:val="24"/>
        </w:rPr>
        <w:t xml:space="preserve">Stereotype thinking permits people to have the capability of understanding others and simultaneously shapes the way individuals encounter situations. </w:t>
      </w:r>
    </w:p>
    <w:p w14:paraId="0BE88E90" w14:textId="77777777" w:rsidR="006E495A" w:rsidRDefault="006F7541" w:rsidP="006E0905">
      <w:pPr>
        <w:spacing w:after="12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9F496E" w:rsidRPr="006F7541">
        <w:rPr>
          <w:rFonts w:ascii="Times New Roman" w:eastAsia="Times New Roman" w:hAnsi="Times New Roman" w:cs="Times New Roman"/>
          <w:sz w:val="24"/>
          <w:szCs w:val="24"/>
        </w:rPr>
        <w:t xml:space="preserve">verestimation with scarce availability of information can lead to inaccurate </w:t>
      </w:r>
      <w:r w:rsidRPr="006F7541">
        <w:rPr>
          <w:rFonts w:ascii="Times New Roman" w:eastAsia="Times New Roman" w:hAnsi="Times New Roman" w:cs="Times New Roman"/>
          <w:sz w:val="24"/>
          <w:szCs w:val="24"/>
        </w:rPr>
        <w:t xml:space="preserve">stereotypical </w:t>
      </w:r>
      <w:r w:rsidR="009F496E" w:rsidRPr="006F7541">
        <w:rPr>
          <w:rFonts w:ascii="Times New Roman" w:eastAsia="Times New Roman" w:hAnsi="Times New Roman" w:cs="Times New Roman"/>
          <w:sz w:val="24"/>
          <w:szCs w:val="24"/>
        </w:rPr>
        <w:t xml:space="preserve">perceptions. </w:t>
      </w:r>
      <w:r>
        <w:rPr>
          <w:rFonts w:ascii="Times New Roman" w:eastAsia="Times New Roman" w:hAnsi="Times New Roman" w:cs="Times New Roman"/>
          <w:sz w:val="24"/>
          <w:szCs w:val="24"/>
        </w:rPr>
        <w:t xml:space="preserve">For instance, </w:t>
      </w:r>
      <w:r w:rsidR="009E5A34">
        <w:rPr>
          <w:rFonts w:ascii="Times New Roman" w:eastAsia="Times New Roman" w:hAnsi="Times New Roman" w:cs="Times New Roman"/>
          <w:sz w:val="24"/>
          <w:szCs w:val="24"/>
        </w:rPr>
        <w:t>the increasing of age into older adulthood has been foun</w:t>
      </w:r>
      <w:r w:rsidR="007A4E5E">
        <w:rPr>
          <w:rFonts w:ascii="Times New Roman" w:eastAsia="Times New Roman" w:hAnsi="Times New Roman" w:cs="Times New Roman"/>
          <w:sz w:val="24"/>
          <w:szCs w:val="24"/>
        </w:rPr>
        <w:t>d to have negative associations, such as being frail and unhappy.</w:t>
      </w:r>
      <w:r w:rsidR="009E5A34">
        <w:rPr>
          <w:rFonts w:ascii="Times New Roman" w:eastAsia="Times New Roman" w:hAnsi="Times New Roman" w:cs="Times New Roman"/>
          <w:sz w:val="24"/>
          <w:szCs w:val="24"/>
        </w:rPr>
        <w:t xml:space="preserve"> </w:t>
      </w:r>
      <w:proofErr w:type="spellStart"/>
      <w:r w:rsidR="009E5A34">
        <w:rPr>
          <w:rFonts w:ascii="Times New Roman" w:eastAsia="Times New Roman" w:hAnsi="Times New Roman" w:cs="Times New Roman"/>
          <w:sz w:val="24"/>
          <w:szCs w:val="24"/>
        </w:rPr>
        <w:t>Bargh</w:t>
      </w:r>
      <w:proofErr w:type="spellEnd"/>
      <w:r w:rsidR="009E5A34">
        <w:rPr>
          <w:rFonts w:ascii="Times New Roman" w:eastAsia="Times New Roman" w:hAnsi="Times New Roman" w:cs="Times New Roman"/>
          <w:sz w:val="24"/>
          <w:szCs w:val="24"/>
        </w:rPr>
        <w:t xml:space="preserve">, Chen, and Burrows (1996) conducted a study that used scrambled-sentence test of </w:t>
      </w:r>
      <w:r w:rsidR="00B727E3">
        <w:rPr>
          <w:rFonts w:ascii="Times New Roman" w:eastAsia="Times New Roman" w:hAnsi="Times New Roman" w:cs="Times New Roman"/>
          <w:sz w:val="24"/>
          <w:szCs w:val="24"/>
        </w:rPr>
        <w:t xml:space="preserve">older adult stereotypes </w:t>
      </w:r>
      <w:r w:rsidR="009E5A34">
        <w:rPr>
          <w:rFonts w:ascii="Times New Roman" w:eastAsia="Times New Roman" w:hAnsi="Times New Roman" w:cs="Times New Roman"/>
          <w:sz w:val="24"/>
          <w:szCs w:val="24"/>
        </w:rPr>
        <w:t xml:space="preserve">to activate commonly held ageism stereotypes. </w:t>
      </w:r>
      <w:r w:rsidR="00B727E3">
        <w:rPr>
          <w:rFonts w:ascii="Times New Roman" w:eastAsia="Times New Roman" w:hAnsi="Times New Roman" w:cs="Times New Roman"/>
          <w:sz w:val="24"/>
          <w:szCs w:val="24"/>
        </w:rPr>
        <w:t xml:space="preserve">The participants that were primed with the ageism </w:t>
      </w:r>
      <w:r w:rsidR="0068454D">
        <w:rPr>
          <w:rFonts w:ascii="Times New Roman" w:eastAsia="Times New Roman" w:hAnsi="Times New Roman" w:cs="Times New Roman"/>
          <w:sz w:val="24"/>
          <w:szCs w:val="24"/>
        </w:rPr>
        <w:t>stereotypes, compared to the control group who were not primed with stereotypes, walked slower when leaving the research laboratory. This suggests that the primed stereotype thinking made the participants act</w:t>
      </w:r>
      <w:r w:rsidR="000B7239">
        <w:rPr>
          <w:rFonts w:ascii="Times New Roman" w:eastAsia="Times New Roman" w:hAnsi="Times New Roman" w:cs="Times New Roman"/>
          <w:sz w:val="24"/>
          <w:szCs w:val="24"/>
        </w:rPr>
        <w:t xml:space="preserve"> </w:t>
      </w:r>
      <w:r w:rsidR="00FA3CDB">
        <w:rPr>
          <w:rFonts w:ascii="Times New Roman" w:eastAsia="Times New Roman" w:hAnsi="Times New Roman" w:cs="Times New Roman"/>
          <w:sz w:val="24"/>
          <w:szCs w:val="24"/>
        </w:rPr>
        <w:t xml:space="preserve">in a way </w:t>
      </w:r>
      <w:r w:rsidR="000B7239">
        <w:rPr>
          <w:rFonts w:ascii="Times New Roman" w:eastAsia="Times New Roman" w:hAnsi="Times New Roman" w:cs="Times New Roman"/>
          <w:sz w:val="24"/>
          <w:szCs w:val="24"/>
        </w:rPr>
        <w:t>elders</w:t>
      </w:r>
      <w:r w:rsidR="00FA3CDB">
        <w:rPr>
          <w:rFonts w:ascii="Times New Roman" w:eastAsia="Times New Roman" w:hAnsi="Times New Roman" w:cs="Times New Roman"/>
          <w:sz w:val="24"/>
          <w:szCs w:val="24"/>
        </w:rPr>
        <w:t xml:space="preserve"> would</w:t>
      </w:r>
      <w:r w:rsidR="000B7239">
        <w:rPr>
          <w:rFonts w:ascii="Times New Roman" w:eastAsia="Times New Roman" w:hAnsi="Times New Roman" w:cs="Times New Roman"/>
          <w:sz w:val="24"/>
          <w:szCs w:val="24"/>
        </w:rPr>
        <w:t xml:space="preserve"> act, which is consistent with the content of that stereotype. </w:t>
      </w:r>
      <w:r w:rsidR="00F67F8B">
        <w:rPr>
          <w:rFonts w:ascii="Times New Roman" w:eastAsia="Times New Roman" w:hAnsi="Times New Roman" w:cs="Times New Roman"/>
          <w:sz w:val="24"/>
          <w:szCs w:val="24"/>
        </w:rPr>
        <w:t xml:space="preserve">This can reveal that stereotype thinking can be negatively associated with self-fulfilling prophecies, in which </w:t>
      </w:r>
      <w:r w:rsidR="00CD5ECD">
        <w:rPr>
          <w:rFonts w:ascii="Times New Roman" w:eastAsia="Times New Roman" w:hAnsi="Times New Roman" w:cs="Times New Roman"/>
          <w:sz w:val="24"/>
          <w:szCs w:val="24"/>
        </w:rPr>
        <w:t>the inaccurate perceptions of a group lead people to behave in a way that</w:t>
      </w:r>
      <w:r w:rsidR="007879D2">
        <w:rPr>
          <w:rFonts w:ascii="Times New Roman" w:eastAsia="Times New Roman" w:hAnsi="Times New Roman" w:cs="Times New Roman"/>
          <w:sz w:val="24"/>
          <w:szCs w:val="24"/>
        </w:rPr>
        <w:t xml:space="preserve"> </w:t>
      </w:r>
      <w:r w:rsidR="007879D2">
        <w:rPr>
          <w:rFonts w:ascii="Times New Roman" w:eastAsia="Times New Roman" w:hAnsi="Times New Roman" w:cs="Times New Roman"/>
          <w:sz w:val="24"/>
          <w:szCs w:val="24"/>
        </w:rPr>
        <w:lastRenderedPageBreak/>
        <w:t xml:space="preserve">validates the stereotype. </w:t>
      </w:r>
      <w:r w:rsidR="00086B9D">
        <w:rPr>
          <w:rFonts w:ascii="Times New Roman" w:eastAsia="Times New Roman" w:hAnsi="Times New Roman" w:cs="Times New Roman"/>
          <w:sz w:val="24"/>
          <w:szCs w:val="24"/>
        </w:rPr>
        <w:t>Additionally</w:t>
      </w:r>
      <w:r w:rsidR="00330F4F">
        <w:rPr>
          <w:rFonts w:ascii="Times New Roman" w:eastAsia="Times New Roman" w:hAnsi="Times New Roman" w:cs="Times New Roman"/>
          <w:sz w:val="24"/>
          <w:szCs w:val="24"/>
        </w:rPr>
        <w:t xml:space="preserve">, stereotype thinking </w:t>
      </w:r>
      <w:r w:rsidR="00086B9D">
        <w:rPr>
          <w:rFonts w:ascii="Times New Roman" w:eastAsia="Times New Roman" w:hAnsi="Times New Roman" w:cs="Times New Roman"/>
          <w:sz w:val="24"/>
          <w:szCs w:val="24"/>
        </w:rPr>
        <w:t>influences the way we treat and perceive oth</w:t>
      </w:r>
      <w:r w:rsidR="00CC0FF4">
        <w:rPr>
          <w:rFonts w:ascii="Times New Roman" w:eastAsia="Times New Roman" w:hAnsi="Times New Roman" w:cs="Times New Roman"/>
          <w:sz w:val="24"/>
          <w:szCs w:val="24"/>
        </w:rPr>
        <w:t>ers, which</w:t>
      </w:r>
      <w:r w:rsidR="00086B9D">
        <w:rPr>
          <w:rFonts w:ascii="Times New Roman" w:eastAsia="Times New Roman" w:hAnsi="Times New Roman" w:cs="Times New Roman"/>
          <w:sz w:val="24"/>
          <w:szCs w:val="24"/>
        </w:rPr>
        <w:t xml:space="preserve"> can result in discrimination of individuals and of entire groups. </w:t>
      </w:r>
    </w:p>
    <w:p w14:paraId="72740444" w14:textId="79A361B6" w:rsidR="007D2BC9" w:rsidRPr="007879D2" w:rsidRDefault="00CC0FF4" w:rsidP="006E0905">
      <w:pPr>
        <w:spacing w:after="12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445398">
        <w:rPr>
          <w:rFonts w:ascii="Times New Roman" w:eastAsia="Times New Roman" w:hAnsi="Times New Roman" w:cs="Times New Roman"/>
          <w:sz w:val="24"/>
          <w:szCs w:val="24"/>
        </w:rPr>
        <w:t xml:space="preserve"> study by Clark and Clark (1947), </w:t>
      </w:r>
      <w:r w:rsidR="00445398" w:rsidRPr="00445398">
        <w:rPr>
          <w:rFonts w:ascii="Times New Roman" w:hAnsi="Times New Roman" w:cs="Times New Roman"/>
          <w:sz w:val="24"/>
          <w:szCs w:val="24"/>
        </w:rPr>
        <w:t>found that black children preferred to play with “white” dolls and thought of the “black” dolls as mean and ugly. These children were racially aware of their inferiority of their racial group</w:t>
      </w:r>
      <w:r w:rsidR="00A50B2D">
        <w:rPr>
          <w:rFonts w:ascii="Times New Roman" w:hAnsi="Times New Roman" w:cs="Times New Roman"/>
          <w:sz w:val="24"/>
          <w:szCs w:val="24"/>
        </w:rPr>
        <w:t xml:space="preserve"> that</w:t>
      </w:r>
      <w:r w:rsidR="00445398" w:rsidRPr="00445398">
        <w:rPr>
          <w:rFonts w:ascii="Times New Roman" w:hAnsi="Times New Roman" w:cs="Times New Roman"/>
          <w:sz w:val="24"/>
          <w:szCs w:val="24"/>
        </w:rPr>
        <w:t xml:space="preserve"> </w:t>
      </w:r>
      <w:r w:rsidR="00A50B2D">
        <w:rPr>
          <w:rFonts w:ascii="Times New Roman" w:hAnsi="Times New Roman" w:cs="Times New Roman"/>
          <w:sz w:val="24"/>
          <w:szCs w:val="24"/>
        </w:rPr>
        <w:t>illustrates</w:t>
      </w:r>
      <w:r w:rsidR="00445398" w:rsidRPr="00445398">
        <w:rPr>
          <w:rFonts w:ascii="Times New Roman" w:hAnsi="Times New Roman" w:cs="Times New Roman"/>
          <w:sz w:val="24"/>
          <w:szCs w:val="24"/>
        </w:rPr>
        <w:t xml:space="preserve"> the internalization of attitudes toward groups</w:t>
      </w:r>
      <w:r w:rsidR="00A54AF5">
        <w:rPr>
          <w:rFonts w:ascii="Times New Roman" w:hAnsi="Times New Roman" w:cs="Times New Roman"/>
          <w:sz w:val="24"/>
          <w:szCs w:val="24"/>
        </w:rPr>
        <w:t xml:space="preserve">, which resulted in </w:t>
      </w:r>
      <w:r w:rsidR="00A50B2D">
        <w:rPr>
          <w:rFonts w:ascii="Times New Roman" w:hAnsi="Times New Roman" w:cs="Times New Roman"/>
          <w:sz w:val="24"/>
          <w:szCs w:val="24"/>
        </w:rPr>
        <w:t xml:space="preserve">these children </w:t>
      </w:r>
      <w:r w:rsidR="00A54AF5">
        <w:rPr>
          <w:rFonts w:ascii="Times New Roman" w:hAnsi="Times New Roman" w:cs="Times New Roman"/>
          <w:sz w:val="24"/>
          <w:szCs w:val="24"/>
        </w:rPr>
        <w:t xml:space="preserve">having lower self-esteem and a negative sense of self. </w:t>
      </w:r>
    </w:p>
    <w:p w14:paraId="7E509975" w14:textId="492D8B70" w:rsidR="00CE34E9" w:rsidRDefault="00CC0FF4" w:rsidP="006E0905">
      <w:pPr>
        <w:spacing w:after="120" w:line="480" w:lineRule="auto"/>
        <w:ind w:firstLine="720"/>
        <w:rPr>
          <w:rFonts w:ascii="Times New Roman" w:hAnsi="Times New Roman" w:cs="Times New Roman"/>
          <w:sz w:val="24"/>
          <w:szCs w:val="24"/>
        </w:rPr>
      </w:pPr>
      <w:r>
        <w:rPr>
          <w:rFonts w:ascii="Times New Roman" w:hAnsi="Times New Roman" w:cs="Times New Roman"/>
          <w:sz w:val="24"/>
          <w:szCs w:val="24"/>
        </w:rPr>
        <w:t>Another long s</w:t>
      </w:r>
      <w:r w:rsidR="0011363C">
        <w:rPr>
          <w:rFonts w:ascii="Times New Roman" w:hAnsi="Times New Roman" w:cs="Times New Roman"/>
          <w:sz w:val="24"/>
          <w:szCs w:val="24"/>
        </w:rPr>
        <w:t>t</w:t>
      </w:r>
      <w:r>
        <w:rPr>
          <w:rFonts w:ascii="Times New Roman" w:hAnsi="Times New Roman" w:cs="Times New Roman"/>
          <w:sz w:val="24"/>
          <w:szCs w:val="24"/>
        </w:rPr>
        <w:t xml:space="preserve">anding stereotype </w:t>
      </w:r>
      <w:r w:rsidR="0011363C">
        <w:rPr>
          <w:rFonts w:ascii="Times New Roman" w:hAnsi="Times New Roman" w:cs="Times New Roman"/>
          <w:sz w:val="24"/>
          <w:szCs w:val="24"/>
        </w:rPr>
        <w:t>i</w:t>
      </w:r>
      <w:r w:rsidR="0011363C" w:rsidRPr="0011363C">
        <w:rPr>
          <w:rFonts w:ascii="Times New Roman" w:hAnsi="Times New Roman" w:cs="Times New Roman"/>
          <w:sz w:val="24"/>
          <w:szCs w:val="24"/>
        </w:rPr>
        <w:t>nvolves the long term label of socially accepted stigmatization on mental health</w:t>
      </w:r>
      <w:r w:rsidR="0011363C">
        <w:t>.</w:t>
      </w:r>
      <w:r w:rsidR="0011363C" w:rsidRPr="0011363C">
        <w:t xml:space="preserve"> </w:t>
      </w:r>
      <w:r w:rsidR="0011363C" w:rsidRPr="0011363C">
        <w:rPr>
          <w:rFonts w:ascii="Times New Roman" w:hAnsi="Times New Roman" w:cs="Times New Roman"/>
          <w:sz w:val="24"/>
          <w:szCs w:val="24"/>
        </w:rPr>
        <w:t>This endorsed stereotypical thinking has lead the mental health group to be seen as fearful and inferior,</w:t>
      </w:r>
      <w:r w:rsidR="00885E86">
        <w:rPr>
          <w:rFonts w:ascii="Times New Roman" w:hAnsi="Times New Roman" w:cs="Times New Roman"/>
          <w:sz w:val="24"/>
          <w:szCs w:val="24"/>
        </w:rPr>
        <w:t xml:space="preserve"> which is </w:t>
      </w:r>
      <w:r w:rsidR="005C2398">
        <w:rPr>
          <w:rFonts w:ascii="Times New Roman" w:hAnsi="Times New Roman" w:cs="Times New Roman"/>
          <w:sz w:val="24"/>
          <w:szCs w:val="24"/>
        </w:rPr>
        <w:t>consistently</w:t>
      </w:r>
      <w:r w:rsidR="00885E86">
        <w:rPr>
          <w:rFonts w:ascii="Times New Roman" w:hAnsi="Times New Roman" w:cs="Times New Roman"/>
          <w:sz w:val="24"/>
          <w:szCs w:val="24"/>
        </w:rPr>
        <w:t xml:space="preserve"> being reinforced and confirmed by media </w:t>
      </w:r>
      <w:r w:rsidR="0032726D">
        <w:rPr>
          <w:rFonts w:ascii="Times New Roman" w:hAnsi="Times New Roman" w:cs="Times New Roman"/>
          <w:sz w:val="24"/>
          <w:szCs w:val="24"/>
        </w:rPr>
        <w:t>when</w:t>
      </w:r>
      <w:r w:rsidR="00885E86">
        <w:rPr>
          <w:rFonts w:ascii="Times New Roman" w:hAnsi="Times New Roman" w:cs="Times New Roman"/>
          <w:sz w:val="24"/>
          <w:szCs w:val="24"/>
        </w:rPr>
        <w:t xml:space="preserve"> catastrophic event</w:t>
      </w:r>
      <w:r w:rsidR="0032726D">
        <w:rPr>
          <w:rFonts w:ascii="Times New Roman" w:hAnsi="Times New Roman" w:cs="Times New Roman"/>
          <w:sz w:val="24"/>
          <w:szCs w:val="24"/>
        </w:rPr>
        <w:t>s occur, such as a mass murder</w:t>
      </w:r>
      <w:r w:rsidR="00885E86">
        <w:rPr>
          <w:rFonts w:ascii="Times New Roman" w:hAnsi="Times New Roman" w:cs="Times New Roman"/>
          <w:sz w:val="24"/>
          <w:szCs w:val="24"/>
        </w:rPr>
        <w:t>. This</w:t>
      </w:r>
      <w:r w:rsidR="0011363C" w:rsidRPr="0011363C">
        <w:rPr>
          <w:rFonts w:ascii="Times New Roman" w:hAnsi="Times New Roman" w:cs="Times New Roman"/>
          <w:sz w:val="24"/>
          <w:szCs w:val="24"/>
        </w:rPr>
        <w:t xml:space="preserve"> affect</w:t>
      </w:r>
      <w:r w:rsidR="00885E86">
        <w:rPr>
          <w:rFonts w:ascii="Times New Roman" w:hAnsi="Times New Roman" w:cs="Times New Roman"/>
          <w:sz w:val="24"/>
          <w:szCs w:val="24"/>
        </w:rPr>
        <w:t>s the entire mental health group</w:t>
      </w:r>
      <w:r w:rsidR="0032726D">
        <w:rPr>
          <w:rFonts w:ascii="Times New Roman" w:hAnsi="Times New Roman" w:cs="Times New Roman"/>
          <w:sz w:val="24"/>
          <w:szCs w:val="24"/>
        </w:rPr>
        <w:t>,</w:t>
      </w:r>
      <w:r w:rsidR="00885E86">
        <w:rPr>
          <w:rFonts w:ascii="Times New Roman" w:hAnsi="Times New Roman" w:cs="Times New Roman"/>
          <w:sz w:val="24"/>
          <w:szCs w:val="24"/>
        </w:rPr>
        <w:t xml:space="preserve"> </w:t>
      </w:r>
      <w:r w:rsidR="0032726D">
        <w:rPr>
          <w:rFonts w:ascii="Times New Roman" w:hAnsi="Times New Roman" w:cs="Times New Roman"/>
          <w:sz w:val="24"/>
          <w:szCs w:val="24"/>
        </w:rPr>
        <w:t>although</w:t>
      </w:r>
      <w:r w:rsidR="00885E86">
        <w:rPr>
          <w:rFonts w:ascii="Times New Roman" w:hAnsi="Times New Roman" w:cs="Times New Roman"/>
          <w:sz w:val="24"/>
          <w:szCs w:val="24"/>
        </w:rPr>
        <w:t xml:space="preserve"> most do not have </w:t>
      </w:r>
      <w:r w:rsidR="005C2398">
        <w:rPr>
          <w:rFonts w:ascii="Times New Roman" w:hAnsi="Times New Roman" w:cs="Times New Roman"/>
          <w:sz w:val="24"/>
          <w:szCs w:val="24"/>
        </w:rPr>
        <w:t xml:space="preserve">these </w:t>
      </w:r>
      <w:r w:rsidR="00885E86">
        <w:rPr>
          <w:rFonts w:ascii="Times New Roman" w:hAnsi="Times New Roman" w:cs="Times New Roman"/>
          <w:sz w:val="24"/>
          <w:szCs w:val="24"/>
        </w:rPr>
        <w:t>stereotypical characteristics.</w:t>
      </w:r>
      <w:r w:rsidR="001B5EB6">
        <w:rPr>
          <w:rFonts w:ascii="Times New Roman" w:hAnsi="Times New Roman" w:cs="Times New Roman"/>
          <w:sz w:val="24"/>
          <w:szCs w:val="24"/>
        </w:rPr>
        <w:t xml:space="preserve"> West and Turner (2014</w:t>
      </w:r>
      <w:r w:rsidR="0032726D">
        <w:rPr>
          <w:rFonts w:ascii="Times New Roman" w:hAnsi="Times New Roman" w:cs="Times New Roman"/>
          <w:sz w:val="24"/>
          <w:szCs w:val="24"/>
        </w:rPr>
        <w:t xml:space="preserve">) </w:t>
      </w:r>
      <w:r w:rsidR="001B5EB6">
        <w:rPr>
          <w:rFonts w:ascii="Times New Roman" w:hAnsi="Times New Roman" w:cs="Times New Roman"/>
          <w:sz w:val="24"/>
          <w:szCs w:val="24"/>
        </w:rPr>
        <w:t xml:space="preserve">revealed that </w:t>
      </w:r>
      <w:r w:rsidR="001B5EB6" w:rsidRPr="001B5EB6">
        <w:rPr>
          <w:rFonts w:ascii="Times New Roman" w:hAnsi="Times New Roman" w:cs="Times New Roman"/>
          <w:sz w:val="24"/>
          <w:szCs w:val="24"/>
        </w:rPr>
        <w:t>extended intergroup contact, with a schizophrenic actor acting non</w:t>
      </w:r>
      <w:r w:rsidR="006E0905">
        <w:rPr>
          <w:rFonts w:ascii="Times New Roman" w:hAnsi="Times New Roman" w:cs="Times New Roman"/>
          <w:sz w:val="24"/>
          <w:szCs w:val="24"/>
        </w:rPr>
        <w:t>-</w:t>
      </w:r>
      <w:r w:rsidR="001B5EB6" w:rsidRPr="001B5EB6">
        <w:rPr>
          <w:rFonts w:ascii="Times New Roman" w:hAnsi="Times New Roman" w:cs="Times New Roman"/>
          <w:sz w:val="24"/>
          <w:szCs w:val="24"/>
        </w:rPr>
        <w:t>stereotypically, allows for explicit behavioral responses, such as being more positive towards this mental health group, to be mediated by explicit attitudes</w:t>
      </w:r>
      <w:r w:rsidR="00CD0FB9">
        <w:rPr>
          <w:rFonts w:ascii="Times New Roman" w:hAnsi="Times New Roman" w:cs="Times New Roman"/>
          <w:sz w:val="24"/>
          <w:szCs w:val="24"/>
        </w:rPr>
        <w:t>. This is imperative for acknowledging how society, through the use of media especially, can implement stereotypes on groups. This negative extended intergroup contact to the public</w:t>
      </w:r>
      <w:r w:rsidR="00562157">
        <w:rPr>
          <w:rFonts w:ascii="Times New Roman" w:hAnsi="Times New Roman" w:cs="Times New Roman"/>
          <w:sz w:val="24"/>
          <w:szCs w:val="24"/>
        </w:rPr>
        <w:t xml:space="preserve"> creates internalization of negative associations with mental illness. </w:t>
      </w:r>
      <w:r w:rsidR="00CD0FB9">
        <w:rPr>
          <w:rFonts w:ascii="Times New Roman" w:hAnsi="Times New Roman" w:cs="Times New Roman"/>
          <w:sz w:val="24"/>
          <w:szCs w:val="24"/>
        </w:rPr>
        <w:t xml:space="preserve">This stereotypical thinking consequently marginalizes mental health even further.  </w:t>
      </w:r>
    </w:p>
    <w:p w14:paraId="47E08665" w14:textId="607E95C1" w:rsidR="007C7E4E" w:rsidRDefault="007C7E4E" w:rsidP="006E0905">
      <w:pPr>
        <w:spacing w:after="12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Activation of stereotype thinking automatically influences people’s thoughts and behaviors. </w:t>
      </w:r>
      <w:r w:rsidR="008558B3">
        <w:rPr>
          <w:rFonts w:ascii="Times New Roman" w:hAnsi="Times New Roman" w:cs="Times New Roman"/>
          <w:sz w:val="24"/>
          <w:szCs w:val="24"/>
        </w:rPr>
        <w:t xml:space="preserve">Stereotype thinking can be adaptive in nature, such as being useful for responding quickly to threats </w:t>
      </w:r>
      <w:r w:rsidR="00D53A04">
        <w:rPr>
          <w:rFonts w:ascii="Times New Roman" w:hAnsi="Times New Roman" w:cs="Times New Roman"/>
          <w:sz w:val="24"/>
          <w:szCs w:val="24"/>
        </w:rPr>
        <w:t>and to be</w:t>
      </w:r>
      <w:r>
        <w:rPr>
          <w:rFonts w:ascii="Times New Roman" w:hAnsi="Times New Roman" w:cs="Times New Roman"/>
          <w:sz w:val="24"/>
          <w:szCs w:val="24"/>
        </w:rPr>
        <w:t xml:space="preserve"> cognitive</w:t>
      </w:r>
      <w:r w:rsidR="00D53A04">
        <w:rPr>
          <w:rFonts w:ascii="Times New Roman" w:hAnsi="Times New Roman" w:cs="Times New Roman"/>
          <w:sz w:val="24"/>
          <w:szCs w:val="24"/>
        </w:rPr>
        <w:t>ly resourceful</w:t>
      </w:r>
      <w:r>
        <w:rPr>
          <w:rFonts w:ascii="Times New Roman" w:hAnsi="Times New Roman" w:cs="Times New Roman"/>
          <w:sz w:val="24"/>
          <w:szCs w:val="24"/>
        </w:rPr>
        <w:t xml:space="preserve">. However, </w:t>
      </w:r>
      <w:r w:rsidR="000A05C6">
        <w:rPr>
          <w:rFonts w:ascii="Times New Roman" w:hAnsi="Times New Roman" w:cs="Times New Roman"/>
          <w:sz w:val="24"/>
          <w:szCs w:val="24"/>
        </w:rPr>
        <w:t xml:space="preserve">the unconscious processes of </w:t>
      </w:r>
      <w:r>
        <w:rPr>
          <w:rFonts w:ascii="Times New Roman" w:hAnsi="Times New Roman" w:cs="Times New Roman"/>
          <w:sz w:val="24"/>
          <w:szCs w:val="24"/>
        </w:rPr>
        <w:t xml:space="preserve">stereotypes can have detrimental </w:t>
      </w:r>
      <w:r w:rsidR="00D53A04">
        <w:rPr>
          <w:rFonts w:ascii="Times New Roman" w:hAnsi="Times New Roman" w:cs="Times New Roman"/>
          <w:sz w:val="24"/>
          <w:szCs w:val="24"/>
        </w:rPr>
        <w:t>effects</w:t>
      </w:r>
      <w:r>
        <w:rPr>
          <w:rFonts w:ascii="Times New Roman" w:hAnsi="Times New Roman" w:cs="Times New Roman"/>
          <w:sz w:val="24"/>
          <w:szCs w:val="24"/>
        </w:rPr>
        <w:t xml:space="preserve"> to various groups that are being further marginalized. </w:t>
      </w:r>
      <w:r>
        <w:rPr>
          <w:rFonts w:ascii="Times New Roman" w:hAnsi="Times New Roman" w:cs="Times New Roman"/>
          <w:sz w:val="24"/>
          <w:szCs w:val="24"/>
        </w:rPr>
        <w:lastRenderedPageBreak/>
        <w:t>Evidence has shown that it is possible to reduce automatic activation of stereotype thinking by being trained to initiate counter</w:t>
      </w:r>
      <w:r w:rsidR="002030CE">
        <w:rPr>
          <w:rFonts w:ascii="Times New Roman" w:hAnsi="Times New Roman" w:cs="Times New Roman"/>
          <w:sz w:val="24"/>
          <w:szCs w:val="24"/>
        </w:rPr>
        <w:t>-</w:t>
      </w:r>
      <w:r>
        <w:rPr>
          <w:rFonts w:ascii="Times New Roman" w:hAnsi="Times New Roman" w:cs="Times New Roman"/>
          <w:sz w:val="24"/>
          <w:szCs w:val="24"/>
        </w:rPr>
        <w:t xml:space="preserve">stereotypic information. </w:t>
      </w:r>
      <w:r w:rsidR="00620348">
        <w:rPr>
          <w:rFonts w:ascii="Times New Roman" w:hAnsi="Times New Roman" w:cs="Times New Roman"/>
          <w:sz w:val="24"/>
          <w:szCs w:val="24"/>
        </w:rPr>
        <w:t>Kawakami and colleagues (2000) found that after negation training, in which participants were taught to respond yes to non-cultural associations and no</w:t>
      </w:r>
      <w:r w:rsidR="002030CE">
        <w:rPr>
          <w:rFonts w:ascii="Times New Roman" w:hAnsi="Times New Roman" w:cs="Times New Roman"/>
          <w:sz w:val="24"/>
          <w:szCs w:val="24"/>
        </w:rPr>
        <w:t xml:space="preserve"> to cultural associations,</w:t>
      </w:r>
      <w:r w:rsidR="00620348">
        <w:rPr>
          <w:rFonts w:ascii="Times New Roman" w:hAnsi="Times New Roman" w:cs="Times New Roman"/>
          <w:sz w:val="24"/>
          <w:szCs w:val="24"/>
        </w:rPr>
        <w:t xml:space="preserve"> automatic activation of stereotypes decreased. </w:t>
      </w:r>
      <w:r w:rsidR="002D62F3">
        <w:rPr>
          <w:rFonts w:ascii="Times New Roman" w:hAnsi="Times New Roman" w:cs="Times New Roman"/>
          <w:sz w:val="24"/>
          <w:szCs w:val="24"/>
        </w:rPr>
        <w:t>P</w:t>
      </w:r>
      <w:r w:rsidR="002D62F3" w:rsidRPr="002D62F3">
        <w:rPr>
          <w:rFonts w:ascii="Times New Roman" w:hAnsi="Times New Roman" w:cs="Times New Roman"/>
          <w:sz w:val="24"/>
          <w:szCs w:val="24"/>
        </w:rPr>
        <w:t>eople have been primed throughout their lives to believ</w:t>
      </w:r>
      <w:r w:rsidR="002D62F3">
        <w:rPr>
          <w:rFonts w:ascii="Times New Roman" w:hAnsi="Times New Roman" w:cs="Times New Roman"/>
          <w:sz w:val="24"/>
          <w:szCs w:val="24"/>
        </w:rPr>
        <w:t xml:space="preserve">e in these negative associations, but with training and ongoing exposure it is possible to learn to change these internalized beliefs that affect social and cognitive behavior. </w:t>
      </w:r>
    </w:p>
    <w:p w14:paraId="65512075" w14:textId="77777777" w:rsidR="00860323" w:rsidRPr="006E0905" w:rsidRDefault="00860323" w:rsidP="00860323">
      <w:pPr>
        <w:spacing w:after="120"/>
        <w:rPr>
          <w:rFonts w:ascii="Times New Roman" w:eastAsia="Times New Roman" w:hAnsi="Times New Roman" w:cs="Times New Roman"/>
          <w:b/>
          <w:sz w:val="24"/>
        </w:rPr>
      </w:pPr>
      <w:r w:rsidRPr="006E0905">
        <w:rPr>
          <w:rFonts w:ascii="Times New Roman" w:eastAsia="Times New Roman" w:hAnsi="Times New Roman" w:cs="Times New Roman"/>
          <w:b/>
          <w:sz w:val="24"/>
        </w:rPr>
        <w:t xml:space="preserve">Further Reading </w:t>
      </w:r>
    </w:p>
    <w:p w14:paraId="2D77D4F3" w14:textId="77777777" w:rsidR="001B5EB6" w:rsidRPr="00D53A04" w:rsidRDefault="00F67F8B" w:rsidP="00A52ACB">
      <w:pPr>
        <w:spacing w:after="120" w:line="480" w:lineRule="auto"/>
        <w:contextualSpacing/>
        <w:rPr>
          <w:rFonts w:ascii="Times New Roman" w:hAnsi="Times New Roman" w:cs="Times New Roman"/>
          <w:color w:val="222222"/>
          <w:sz w:val="24"/>
          <w:szCs w:val="24"/>
          <w:shd w:val="clear" w:color="auto" w:fill="FFFFFF"/>
        </w:rPr>
      </w:pPr>
      <w:proofErr w:type="spellStart"/>
      <w:r w:rsidRPr="00D53A04">
        <w:rPr>
          <w:rFonts w:ascii="Times New Roman" w:hAnsi="Times New Roman" w:cs="Times New Roman"/>
          <w:color w:val="222222"/>
          <w:sz w:val="24"/>
          <w:szCs w:val="24"/>
          <w:shd w:val="clear" w:color="auto" w:fill="FFFFFF"/>
        </w:rPr>
        <w:t>Bargh</w:t>
      </w:r>
      <w:proofErr w:type="spellEnd"/>
      <w:r w:rsidRPr="00D53A04">
        <w:rPr>
          <w:rFonts w:ascii="Times New Roman" w:hAnsi="Times New Roman" w:cs="Times New Roman"/>
          <w:color w:val="222222"/>
          <w:sz w:val="24"/>
          <w:szCs w:val="24"/>
          <w:shd w:val="clear" w:color="auto" w:fill="FFFFFF"/>
        </w:rPr>
        <w:t xml:space="preserve">, J. A., Chen, M., &amp; Burrows, L. (1996). Automaticity of social behavior: Direct effects of </w:t>
      </w:r>
    </w:p>
    <w:p w14:paraId="6D0532C3" w14:textId="3A7D3F37" w:rsidR="00F67F8B" w:rsidRPr="00D53A04" w:rsidRDefault="001B5EB6" w:rsidP="00A52ACB">
      <w:pPr>
        <w:spacing w:after="120" w:line="480" w:lineRule="auto"/>
        <w:ind w:left="720"/>
        <w:contextualSpacing/>
        <w:rPr>
          <w:rFonts w:ascii="Times New Roman" w:hAnsi="Times New Roman" w:cs="Times New Roman"/>
          <w:color w:val="222222"/>
          <w:sz w:val="24"/>
          <w:szCs w:val="24"/>
          <w:shd w:val="clear" w:color="auto" w:fill="FFFFFF"/>
        </w:rPr>
      </w:pPr>
      <w:r w:rsidRPr="00D53A04">
        <w:rPr>
          <w:rFonts w:ascii="Times New Roman" w:hAnsi="Times New Roman" w:cs="Times New Roman"/>
          <w:color w:val="222222"/>
          <w:sz w:val="24"/>
          <w:szCs w:val="24"/>
          <w:shd w:val="clear" w:color="auto" w:fill="FFFFFF"/>
        </w:rPr>
        <w:t xml:space="preserve">Trait </w:t>
      </w:r>
      <w:r w:rsidR="00F67F8B" w:rsidRPr="00D53A04">
        <w:rPr>
          <w:rFonts w:ascii="Times New Roman" w:hAnsi="Times New Roman" w:cs="Times New Roman"/>
          <w:color w:val="222222"/>
          <w:sz w:val="24"/>
          <w:szCs w:val="24"/>
          <w:shd w:val="clear" w:color="auto" w:fill="FFFFFF"/>
        </w:rPr>
        <w:t>construct and stereotype activation on action. </w:t>
      </w:r>
      <w:r w:rsidR="00F67F8B" w:rsidRPr="00D53A04">
        <w:rPr>
          <w:rFonts w:ascii="Times New Roman" w:hAnsi="Times New Roman" w:cs="Times New Roman"/>
          <w:i/>
          <w:iCs/>
          <w:color w:val="222222"/>
          <w:sz w:val="24"/>
          <w:szCs w:val="24"/>
          <w:shd w:val="clear" w:color="auto" w:fill="FFFFFF"/>
        </w:rPr>
        <w:t>Journal of personality and socia</w:t>
      </w:r>
      <w:r w:rsidR="00A52ACB">
        <w:rPr>
          <w:rFonts w:ascii="Times New Roman" w:hAnsi="Times New Roman" w:cs="Times New Roman"/>
          <w:i/>
          <w:iCs/>
          <w:color w:val="222222"/>
          <w:sz w:val="24"/>
          <w:szCs w:val="24"/>
          <w:shd w:val="clear" w:color="auto" w:fill="FFFFFF"/>
        </w:rPr>
        <w:t xml:space="preserve">l </w:t>
      </w:r>
      <w:proofErr w:type="spellStart"/>
      <w:r w:rsidR="00A52ACB">
        <w:rPr>
          <w:rFonts w:ascii="Times New Roman" w:hAnsi="Times New Roman" w:cs="Times New Roman"/>
          <w:i/>
          <w:iCs/>
          <w:color w:val="222222"/>
          <w:sz w:val="24"/>
          <w:szCs w:val="24"/>
          <w:shd w:val="clear" w:color="auto" w:fill="FFFFFF"/>
        </w:rPr>
        <w:t>psychology</w:t>
      </w:r>
      <w:r w:rsidR="00F67F8B" w:rsidRPr="00D53A04">
        <w:rPr>
          <w:rFonts w:ascii="Times New Roman" w:hAnsi="Times New Roman" w:cs="Times New Roman"/>
          <w:i/>
          <w:iCs/>
          <w:color w:val="222222"/>
          <w:sz w:val="24"/>
          <w:szCs w:val="24"/>
          <w:shd w:val="clear" w:color="auto" w:fill="FFFFFF"/>
        </w:rPr>
        <w:t>y</w:t>
      </w:r>
      <w:proofErr w:type="spellEnd"/>
      <w:r w:rsidR="00F67F8B" w:rsidRPr="00D53A04">
        <w:rPr>
          <w:rFonts w:ascii="Times New Roman" w:hAnsi="Times New Roman" w:cs="Times New Roman"/>
          <w:color w:val="222222"/>
          <w:sz w:val="24"/>
          <w:szCs w:val="24"/>
          <w:shd w:val="clear" w:color="auto" w:fill="FFFFFF"/>
        </w:rPr>
        <w:t>, </w:t>
      </w:r>
      <w:r w:rsidR="00F67F8B" w:rsidRPr="00D53A04">
        <w:rPr>
          <w:rFonts w:ascii="Times New Roman" w:hAnsi="Times New Roman" w:cs="Times New Roman"/>
          <w:i/>
          <w:iCs/>
          <w:color w:val="222222"/>
          <w:sz w:val="24"/>
          <w:szCs w:val="24"/>
          <w:shd w:val="clear" w:color="auto" w:fill="FFFFFF"/>
        </w:rPr>
        <w:t>71</w:t>
      </w:r>
      <w:r w:rsidR="00F67F8B" w:rsidRPr="00D53A04">
        <w:rPr>
          <w:rFonts w:ascii="Times New Roman" w:hAnsi="Times New Roman" w:cs="Times New Roman"/>
          <w:color w:val="222222"/>
          <w:sz w:val="24"/>
          <w:szCs w:val="24"/>
          <w:shd w:val="clear" w:color="auto" w:fill="FFFFFF"/>
        </w:rPr>
        <w:t>(2), 230.</w:t>
      </w:r>
    </w:p>
    <w:p w14:paraId="5CA90F56" w14:textId="77777777" w:rsidR="00A54AF5" w:rsidRPr="00D53A04" w:rsidRDefault="00A54AF5" w:rsidP="00A52ACB">
      <w:pPr>
        <w:pStyle w:val="paragraph"/>
        <w:spacing w:line="480" w:lineRule="auto"/>
        <w:contextualSpacing/>
        <w:textAlignment w:val="baseline"/>
      </w:pPr>
      <w:r w:rsidRPr="00D53A04">
        <w:t xml:space="preserve">Clark, K. B., &amp; Clark, M. P. (1947). Racial identification and preference in Negro children. In T. </w:t>
      </w:r>
    </w:p>
    <w:p w14:paraId="27A76A63" w14:textId="5CBE38FF" w:rsidR="00A54AF5" w:rsidRDefault="00A54AF5" w:rsidP="00A52ACB">
      <w:pPr>
        <w:pStyle w:val="paragraph"/>
        <w:spacing w:line="480" w:lineRule="auto"/>
        <w:ind w:left="720"/>
        <w:contextualSpacing/>
        <w:textAlignment w:val="baseline"/>
      </w:pPr>
      <w:r w:rsidRPr="00D53A04">
        <w:t xml:space="preserve">M. Newcomb &amp; E. L. Hartley (Eds.), </w:t>
      </w:r>
      <w:r w:rsidRPr="00D53A04">
        <w:rPr>
          <w:i/>
        </w:rPr>
        <w:t>Readings in social psychology</w:t>
      </w:r>
      <w:r w:rsidRPr="00D53A04">
        <w:t xml:space="preserve"> (pp. 602– 611). New York, NY: Holt, Rinehart &amp; Winston. </w:t>
      </w:r>
    </w:p>
    <w:p w14:paraId="27BBA2C5" w14:textId="77777777" w:rsidR="00D53A04" w:rsidRPr="00D53A04" w:rsidRDefault="00D53A04" w:rsidP="00A52ACB">
      <w:pPr>
        <w:pStyle w:val="paragraph"/>
        <w:spacing w:line="480" w:lineRule="auto"/>
        <w:contextualSpacing/>
        <w:textAlignment w:val="baseline"/>
      </w:pPr>
      <w:r w:rsidRPr="00D53A04">
        <w:t xml:space="preserve">Kawakami, K., Dovidio, J. F., Moll, J., </w:t>
      </w:r>
      <w:proofErr w:type="spellStart"/>
      <w:r w:rsidRPr="00D53A04">
        <w:t>Hermsen</w:t>
      </w:r>
      <w:proofErr w:type="spellEnd"/>
      <w:r w:rsidRPr="00D53A04">
        <w:t xml:space="preserve">, S., &amp; </w:t>
      </w:r>
      <w:proofErr w:type="spellStart"/>
      <w:r w:rsidRPr="00D53A04">
        <w:t>Russin</w:t>
      </w:r>
      <w:proofErr w:type="spellEnd"/>
      <w:r w:rsidRPr="00D53A04">
        <w:t xml:space="preserve">, A. (2000). Just say no (to </w:t>
      </w:r>
    </w:p>
    <w:p w14:paraId="2E7ED050" w14:textId="56E0E67C" w:rsidR="00D53A04" w:rsidRPr="00D53A04" w:rsidRDefault="00D53A04" w:rsidP="00A52ACB">
      <w:pPr>
        <w:pStyle w:val="paragraph"/>
        <w:spacing w:line="480" w:lineRule="auto"/>
        <w:ind w:left="720"/>
        <w:contextualSpacing/>
        <w:textAlignment w:val="baseline"/>
      </w:pPr>
      <w:r w:rsidRPr="00D53A04">
        <w:t>stereotyping): Effects of training in the negation of stereotypic associations on stereotype activation. </w:t>
      </w:r>
      <w:r w:rsidRPr="00D53A04">
        <w:rPr>
          <w:i/>
          <w:iCs/>
        </w:rPr>
        <w:t>Journal of personality and social psychology</w:t>
      </w:r>
      <w:r w:rsidRPr="00D53A04">
        <w:t>, </w:t>
      </w:r>
      <w:r w:rsidRPr="00D53A04">
        <w:rPr>
          <w:i/>
          <w:iCs/>
        </w:rPr>
        <w:t>78</w:t>
      </w:r>
      <w:r w:rsidRPr="00D53A04">
        <w:t>(5), 871–888. doi:10.1037/0022-3514.78.5.871. PMID 10821195.</w:t>
      </w:r>
    </w:p>
    <w:p w14:paraId="2E296745" w14:textId="77777777" w:rsidR="001B5EB6" w:rsidRPr="00D53A04" w:rsidRDefault="001B5EB6" w:rsidP="00A52ACB">
      <w:pPr>
        <w:spacing w:after="120" w:line="480" w:lineRule="auto"/>
        <w:contextualSpacing/>
        <w:rPr>
          <w:rFonts w:ascii="Times New Roman" w:hAnsi="Times New Roman" w:cs="Times New Roman"/>
          <w:color w:val="222222"/>
          <w:sz w:val="24"/>
          <w:szCs w:val="24"/>
          <w:shd w:val="clear" w:color="auto" w:fill="FFFFFF"/>
        </w:rPr>
      </w:pPr>
      <w:r w:rsidRPr="00D53A04">
        <w:rPr>
          <w:rFonts w:ascii="Times New Roman" w:hAnsi="Times New Roman" w:cs="Times New Roman"/>
          <w:color w:val="222222"/>
          <w:sz w:val="24"/>
          <w:szCs w:val="24"/>
          <w:shd w:val="clear" w:color="auto" w:fill="FFFFFF"/>
        </w:rPr>
        <w:t xml:space="preserve">West, K., &amp; Turner, R. (2014). Using extended contact to improve physiological responses and </w:t>
      </w:r>
    </w:p>
    <w:p w14:paraId="77EA5413" w14:textId="77777777" w:rsidR="001B5EB6" w:rsidRPr="00D53A04" w:rsidRDefault="001B5EB6" w:rsidP="00A52ACB">
      <w:pPr>
        <w:spacing w:after="120" w:line="480" w:lineRule="auto"/>
        <w:ind w:left="720"/>
        <w:contextualSpacing/>
        <w:rPr>
          <w:rFonts w:ascii="Times New Roman" w:hAnsi="Times New Roman" w:cs="Times New Roman"/>
          <w:color w:val="222222"/>
          <w:sz w:val="24"/>
          <w:szCs w:val="24"/>
          <w:shd w:val="clear" w:color="auto" w:fill="FFFFFF"/>
        </w:rPr>
      </w:pPr>
      <w:r w:rsidRPr="00D53A04">
        <w:rPr>
          <w:rFonts w:ascii="Times New Roman" w:hAnsi="Times New Roman" w:cs="Times New Roman"/>
          <w:color w:val="222222"/>
          <w:sz w:val="24"/>
          <w:szCs w:val="24"/>
          <w:shd w:val="clear" w:color="auto" w:fill="FFFFFF"/>
        </w:rPr>
        <w:t>behavior toward people with schizophrenia. </w:t>
      </w:r>
      <w:r w:rsidRPr="00D53A04">
        <w:rPr>
          <w:rFonts w:ascii="Times New Roman" w:hAnsi="Times New Roman" w:cs="Times New Roman"/>
          <w:i/>
          <w:iCs/>
          <w:color w:val="222222"/>
          <w:sz w:val="24"/>
          <w:szCs w:val="24"/>
          <w:shd w:val="clear" w:color="auto" w:fill="FFFFFF"/>
        </w:rPr>
        <w:t>Journal of Experimental Social Psychology</w:t>
      </w:r>
      <w:r w:rsidRPr="00D53A04">
        <w:rPr>
          <w:rFonts w:ascii="Times New Roman" w:hAnsi="Times New Roman" w:cs="Times New Roman"/>
          <w:color w:val="222222"/>
          <w:sz w:val="24"/>
          <w:szCs w:val="24"/>
          <w:shd w:val="clear" w:color="auto" w:fill="FFFFFF"/>
        </w:rPr>
        <w:t>, </w:t>
      </w:r>
    </w:p>
    <w:p w14:paraId="519E0CC3" w14:textId="432BC499" w:rsidR="00F67F8B" w:rsidRDefault="001B5EB6" w:rsidP="00A52ACB">
      <w:pPr>
        <w:spacing w:after="120" w:line="480" w:lineRule="auto"/>
        <w:ind w:left="720"/>
        <w:contextualSpacing/>
        <w:rPr>
          <w:rFonts w:ascii="Times New Roman" w:eastAsia="Times New Roman" w:hAnsi="Times New Roman" w:cs="Times New Roman"/>
          <w:b/>
          <w:color w:val="595959"/>
          <w:sz w:val="24"/>
        </w:rPr>
      </w:pPr>
      <w:r w:rsidRPr="00D53A04">
        <w:rPr>
          <w:rFonts w:ascii="Times New Roman" w:hAnsi="Times New Roman" w:cs="Times New Roman"/>
          <w:i/>
          <w:iCs/>
          <w:color w:val="222222"/>
          <w:sz w:val="24"/>
          <w:szCs w:val="24"/>
          <w:shd w:val="clear" w:color="auto" w:fill="FFFFFF"/>
        </w:rPr>
        <w:t>50</w:t>
      </w:r>
      <w:r w:rsidRPr="00D53A04">
        <w:rPr>
          <w:rFonts w:ascii="Times New Roman" w:hAnsi="Times New Roman" w:cs="Times New Roman"/>
          <w:color w:val="222222"/>
          <w:sz w:val="24"/>
          <w:szCs w:val="24"/>
          <w:shd w:val="clear" w:color="auto" w:fill="FFFFFF"/>
        </w:rPr>
        <w:t>, 57-64.</w:t>
      </w:r>
    </w:p>
    <w:p w14:paraId="71ED1C79" w14:textId="69258396" w:rsidR="006F7541" w:rsidRDefault="006F7541" w:rsidP="00A52ACB">
      <w:pPr>
        <w:spacing w:line="480" w:lineRule="auto"/>
      </w:pPr>
    </w:p>
    <w:sectPr w:rsidR="006F75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4322C"/>
    <w:multiLevelType w:val="hybridMultilevel"/>
    <w:tmpl w:val="6E320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323"/>
    <w:rsid w:val="000504E1"/>
    <w:rsid w:val="00086B9D"/>
    <w:rsid w:val="000A05C6"/>
    <w:rsid w:val="000B7239"/>
    <w:rsid w:val="0011363C"/>
    <w:rsid w:val="001B5EB6"/>
    <w:rsid w:val="002030CE"/>
    <w:rsid w:val="002301AE"/>
    <w:rsid w:val="002D2DEB"/>
    <w:rsid w:val="002D62F3"/>
    <w:rsid w:val="0032726D"/>
    <w:rsid w:val="00330F4F"/>
    <w:rsid w:val="00341407"/>
    <w:rsid w:val="00352258"/>
    <w:rsid w:val="00356C6A"/>
    <w:rsid w:val="00445398"/>
    <w:rsid w:val="00562157"/>
    <w:rsid w:val="005C2398"/>
    <w:rsid w:val="005C64BC"/>
    <w:rsid w:val="00620348"/>
    <w:rsid w:val="0068454D"/>
    <w:rsid w:val="006E0905"/>
    <w:rsid w:val="006E495A"/>
    <w:rsid w:val="006F7541"/>
    <w:rsid w:val="007879D2"/>
    <w:rsid w:val="007A4E5E"/>
    <w:rsid w:val="007C7E4E"/>
    <w:rsid w:val="007D2BC9"/>
    <w:rsid w:val="007D34CF"/>
    <w:rsid w:val="008558B3"/>
    <w:rsid w:val="00860323"/>
    <w:rsid w:val="00885E86"/>
    <w:rsid w:val="008C09B3"/>
    <w:rsid w:val="009D5099"/>
    <w:rsid w:val="009E5A34"/>
    <w:rsid w:val="009F04C5"/>
    <w:rsid w:val="009F496E"/>
    <w:rsid w:val="00A00217"/>
    <w:rsid w:val="00A50B2D"/>
    <w:rsid w:val="00A515C8"/>
    <w:rsid w:val="00A52ACB"/>
    <w:rsid w:val="00A54AF5"/>
    <w:rsid w:val="00AA77AF"/>
    <w:rsid w:val="00B727E3"/>
    <w:rsid w:val="00B90E80"/>
    <w:rsid w:val="00CC0FF4"/>
    <w:rsid w:val="00CD0FB9"/>
    <w:rsid w:val="00CD5ECD"/>
    <w:rsid w:val="00CE34E9"/>
    <w:rsid w:val="00D53A04"/>
    <w:rsid w:val="00F67F8B"/>
    <w:rsid w:val="00FA3CDB"/>
    <w:rsid w:val="00FB3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D79D9"/>
  <w15:docId w15:val="{AF90DBBE-1140-46DF-A774-80E557C62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323"/>
    <w:pPr>
      <w:spacing w:line="25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0E80"/>
    <w:rPr>
      <w:color w:val="0563C1" w:themeColor="hyperlink"/>
      <w:u w:val="single"/>
    </w:rPr>
  </w:style>
  <w:style w:type="character" w:customStyle="1" w:styleId="UnresolvedMention1">
    <w:name w:val="Unresolved Mention1"/>
    <w:basedOn w:val="DefaultParagraphFont"/>
    <w:uiPriority w:val="99"/>
    <w:semiHidden/>
    <w:unhideWhenUsed/>
    <w:rsid w:val="00B90E80"/>
    <w:rPr>
      <w:color w:val="808080"/>
      <w:shd w:val="clear" w:color="auto" w:fill="E6E6E6"/>
    </w:rPr>
  </w:style>
  <w:style w:type="paragraph" w:styleId="ListParagraph">
    <w:name w:val="List Paragraph"/>
    <w:basedOn w:val="Normal"/>
    <w:uiPriority w:val="34"/>
    <w:qFormat/>
    <w:rsid w:val="00B90E80"/>
    <w:pPr>
      <w:ind w:left="720"/>
      <w:contextualSpacing/>
    </w:pPr>
  </w:style>
  <w:style w:type="paragraph" w:customStyle="1" w:styleId="paragraph">
    <w:name w:val="paragraph"/>
    <w:basedOn w:val="Normal"/>
    <w:rsid w:val="00A54A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sikes siken</dc:creator>
  <cp:keywords/>
  <dc:description/>
  <cp:lastModifiedBy>charles golden</cp:lastModifiedBy>
  <cp:revision>3</cp:revision>
  <dcterms:created xsi:type="dcterms:W3CDTF">2020-03-11T20:33:00Z</dcterms:created>
  <dcterms:modified xsi:type="dcterms:W3CDTF">2020-04-30T15:44:00Z</dcterms:modified>
</cp:coreProperties>
</file>