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AE3CC" w14:textId="77777777" w:rsidR="00C35C97" w:rsidRPr="004D3396" w:rsidRDefault="00C35C97" w:rsidP="00C35C9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Kieran Egan</w:t>
      </w:r>
    </w:p>
    <w:p w14:paraId="157F386C" w14:textId="4FA3C8C4" w:rsidR="00173EFE" w:rsidRPr="00557DD6" w:rsidRDefault="00173EFE" w:rsidP="00173EF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Benjamin Lowry, Lisa K. Lashley, Charles J. Golden</w:t>
      </w:r>
    </w:p>
    <w:p w14:paraId="0403812C" w14:textId="1060B918" w:rsidR="00173EFE" w:rsidRDefault="00173EFE" w:rsidP="00173EF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Nova Southeastern University</w:t>
      </w:r>
    </w:p>
    <w:p w14:paraId="62DF31D8" w14:textId="6209670B" w:rsidR="00055F7E" w:rsidRPr="004D3396" w:rsidRDefault="009C2091" w:rsidP="00055F7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A29E3">
        <w:rPr>
          <w:rFonts w:ascii="Times New Roman" w:hAnsi="Times New Roman" w:cs="Times New Roman"/>
          <w:sz w:val="24"/>
          <w:szCs w:val="24"/>
        </w:rPr>
        <w:t xml:space="preserve">Kieran </w:t>
      </w:r>
      <w:r>
        <w:rPr>
          <w:rFonts w:ascii="Times New Roman" w:hAnsi="Times New Roman" w:cs="Times New Roman"/>
          <w:sz w:val="24"/>
          <w:szCs w:val="24"/>
        </w:rPr>
        <w:t xml:space="preserve">Egan was born in 1942 in </w:t>
      </w:r>
      <w:proofErr w:type="spellStart"/>
      <w:r>
        <w:rPr>
          <w:rFonts w:ascii="Times New Roman" w:hAnsi="Times New Roman" w:cs="Times New Roman"/>
          <w:sz w:val="24"/>
          <w:szCs w:val="24"/>
        </w:rPr>
        <w:t>Clomel</w:t>
      </w:r>
      <w:proofErr w:type="spellEnd"/>
      <w:r w:rsidR="00167D50">
        <w:rPr>
          <w:rFonts w:ascii="Times New Roman" w:hAnsi="Times New Roman" w:cs="Times New Roman"/>
          <w:sz w:val="24"/>
          <w:szCs w:val="24"/>
        </w:rPr>
        <w:t>,</w:t>
      </w:r>
      <w:r>
        <w:rPr>
          <w:rFonts w:ascii="Times New Roman" w:hAnsi="Times New Roman" w:cs="Times New Roman"/>
          <w:sz w:val="24"/>
          <w:szCs w:val="24"/>
        </w:rPr>
        <w:t xml:space="preserve"> Ireland. He obtained his Bachelor of Arts degree in 1966 from the University of London. After graduating he was employed at the Institute for Comparative Studies in Kingston upon Thames as a research fellow. Egan then </w:t>
      </w:r>
      <w:r w:rsidR="0073307B">
        <w:rPr>
          <w:rFonts w:ascii="Times New Roman" w:hAnsi="Times New Roman" w:cs="Times New Roman"/>
          <w:sz w:val="24"/>
          <w:szCs w:val="24"/>
        </w:rPr>
        <w:t xml:space="preserve">began </w:t>
      </w:r>
      <w:r w:rsidR="004956A9">
        <w:rPr>
          <w:rFonts w:ascii="Times New Roman" w:hAnsi="Times New Roman" w:cs="Times New Roman"/>
          <w:sz w:val="24"/>
          <w:szCs w:val="24"/>
        </w:rPr>
        <w:t>a Ph.D.</w:t>
      </w:r>
      <w:r>
        <w:rPr>
          <w:rFonts w:ascii="Times New Roman" w:hAnsi="Times New Roman" w:cs="Times New Roman"/>
          <w:sz w:val="24"/>
          <w:szCs w:val="24"/>
        </w:rPr>
        <w:t xml:space="preserve"> </w:t>
      </w:r>
      <w:r w:rsidR="0073307B">
        <w:rPr>
          <w:rFonts w:ascii="Times New Roman" w:hAnsi="Times New Roman" w:cs="Times New Roman"/>
          <w:sz w:val="24"/>
          <w:szCs w:val="24"/>
        </w:rPr>
        <w:t xml:space="preserve">program </w:t>
      </w:r>
      <w:r>
        <w:rPr>
          <w:rFonts w:ascii="Times New Roman" w:hAnsi="Times New Roman" w:cs="Times New Roman"/>
          <w:sz w:val="24"/>
          <w:szCs w:val="24"/>
        </w:rPr>
        <w:t>in philosophy of education from Stanfo</w:t>
      </w:r>
      <w:r w:rsidR="0073307B">
        <w:rPr>
          <w:rFonts w:ascii="Times New Roman" w:hAnsi="Times New Roman" w:cs="Times New Roman"/>
          <w:sz w:val="24"/>
          <w:szCs w:val="24"/>
        </w:rPr>
        <w:t>rd Graduate School of Education, but</w:t>
      </w:r>
      <w:r>
        <w:rPr>
          <w:rFonts w:ascii="Times New Roman" w:hAnsi="Times New Roman" w:cs="Times New Roman"/>
          <w:sz w:val="24"/>
          <w:szCs w:val="24"/>
        </w:rPr>
        <w:t xml:space="preserve"> </w:t>
      </w:r>
      <w:r w:rsidR="00167D50">
        <w:rPr>
          <w:rFonts w:ascii="Times New Roman" w:hAnsi="Times New Roman" w:cs="Times New Roman"/>
          <w:sz w:val="24"/>
          <w:szCs w:val="24"/>
        </w:rPr>
        <w:t xml:space="preserve">after two years he </w:t>
      </w:r>
      <w:r>
        <w:rPr>
          <w:rFonts w:ascii="Times New Roman" w:hAnsi="Times New Roman" w:cs="Times New Roman"/>
          <w:sz w:val="24"/>
          <w:szCs w:val="24"/>
        </w:rPr>
        <w:t>transferred to Cornell University and completed his degree in 1972</w:t>
      </w:r>
      <w:r w:rsidR="0073307B">
        <w:rPr>
          <w:rFonts w:ascii="Times New Roman" w:hAnsi="Times New Roman" w:cs="Times New Roman"/>
          <w:sz w:val="24"/>
          <w:szCs w:val="24"/>
        </w:rPr>
        <w:t>.  He then</w:t>
      </w:r>
      <w:r w:rsidR="002A29E3">
        <w:rPr>
          <w:rFonts w:ascii="Times New Roman" w:hAnsi="Times New Roman" w:cs="Times New Roman"/>
          <w:sz w:val="24"/>
          <w:szCs w:val="24"/>
        </w:rPr>
        <w:t xml:space="preserve"> worked at </w:t>
      </w:r>
      <w:r w:rsidR="0097749C">
        <w:rPr>
          <w:rFonts w:ascii="Times New Roman" w:hAnsi="Times New Roman" w:cs="Times New Roman"/>
          <w:sz w:val="24"/>
          <w:szCs w:val="24"/>
        </w:rPr>
        <w:t>Simon Frasier University as a professor of education.</w:t>
      </w:r>
    </w:p>
    <w:p w14:paraId="62DF31D9" w14:textId="77777777" w:rsidR="00986FDB" w:rsidRDefault="0018402A" w:rsidP="00055F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Egan’s work has focused on educational theory as it pertains to curriculum, teaching practices, and learning institutions. </w:t>
      </w:r>
      <w:r w:rsidR="00D97ED2">
        <w:rPr>
          <w:rFonts w:ascii="Times New Roman" w:hAnsi="Times New Roman" w:cs="Times New Roman"/>
          <w:sz w:val="24"/>
          <w:szCs w:val="24"/>
        </w:rPr>
        <w:t>In the book “</w:t>
      </w:r>
      <w:r w:rsidR="00D97ED2" w:rsidRPr="00D97ED2">
        <w:rPr>
          <w:rFonts w:ascii="Times New Roman" w:hAnsi="Times New Roman" w:cs="Times New Roman"/>
          <w:sz w:val="24"/>
          <w:szCs w:val="24"/>
        </w:rPr>
        <w:t>The Educated Mind: How Cognitiv</w:t>
      </w:r>
      <w:r w:rsidR="00D97ED2">
        <w:rPr>
          <w:rFonts w:ascii="Times New Roman" w:hAnsi="Times New Roman" w:cs="Times New Roman"/>
          <w:sz w:val="24"/>
          <w:szCs w:val="24"/>
        </w:rPr>
        <w:t xml:space="preserve">e </w:t>
      </w:r>
      <w:r w:rsidR="00402A1D">
        <w:rPr>
          <w:rFonts w:ascii="Times New Roman" w:hAnsi="Times New Roman" w:cs="Times New Roman"/>
          <w:sz w:val="24"/>
          <w:szCs w:val="24"/>
        </w:rPr>
        <w:t>Tools Shape Our U</w:t>
      </w:r>
      <w:r w:rsidR="00D97ED2">
        <w:rPr>
          <w:rFonts w:ascii="Times New Roman" w:hAnsi="Times New Roman" w:cs="Times New Roman"/>
          <w:sz w:val="24"/>
          <w:szCs w:val="24"/>
        </w:rPr>
        <w:t>nderstanding,” Egan</w:t>
      </w:r>
      <w:r w:rsidR="002A1E4C">
        <w:rPr>
          <w:rFonts w:ascii="Times New Roman" w:hAnsi="Times New Roman" w:cs="Times New Roman"/>
          <w:sz w:val="24"/>
          <w:szCs w:val="24"/>
        </w:rPr>
        <w:t xml:space="preserve"> proposed a theory of cognitive tools to replace dominant learning theories used in education</w:t>
      </w:r>
      <w:r w:rsidR="00402A1D">
        <w:rPr>
          <w:rFonts w:ascii="Times New Roman" w:hAnsi="Times New Roman" w:cs="Times New Roman"/>
          <w:sz w:val="24"/>
          <w:szCs w:val="24"/>
        </w:rPr>
        <w:t>, such as those proposed by Jean Piaget and John Dewey</w:t>
      </w:r>
      <w:r w:rsidR="002A1E4C">
        <w:rPr>
          <w:rFonts w:ascii="Times New Roman" w:hAnsi="Times New Roman" w:cs="Times New Roman"/>
          <w:sz w:val="24"/>
          <w:szCs w:val="24"/>
        </w:rPr>
        <w:t xml:space="preserve">. Egan identified five cognitive tools (or kinds of understanding) that </w:t>
      </w:r>
      <w:r w:rsidR="00402A1D">
        <w:rPr>
          <w:rFonts w:ascii="Times New Roman" w:hAnsi="Times New Roman" w:cs="Times New Roman"/>
          <w:sz w:val="24"/>
          <w:szCs w:val="24"/>
        </w:rPr>
        <w:t xml:space="preserve">are mastered during development, which are </w:t>
      </w:r>
      <w:r w:rsidR="00486624">
        <w:rPr>
          <w:rFonts w:ascii="Times New Roman" w:hAnsi="Times New Roman" w:cs="Times New Roman"/>
          <w:sz w:val="24"/>
          <w:szCs w:val="24"/>
        </w:rPr>
        <w:t>s</w:t>
      </w:r>
      <w:r w:rsidR="002A1E4C">
        <w:rPr>
          <w:rFonts w:ascii="Times New Roman" w:hAnsi="Times New Roman" w:cs="Times New Roman"/>
          <w:sz w:val="24"/>
          <w:szCs w:val="24"/>
        </w:rPr>
        <w:t xml:space="preserve">omatic, </w:t>
      </w:r>
      <w:r w:rsidR="00486624">
        <w:rPr>
          <w:rFonts w:ascii="Times New Roman" w:hAnsi="Times New Roman" w:cs="Times New Roman"/>
          <w:sz w:val="24"/>
          <w:szCs w:val="24"/>
        </w:rPr>
        <w:t>m</w:t>
      </w:r>
      <w:r w:rsidR="002A1E4C">
        <w:rPr>
          <w:rFonts w:ascii="Times New Roman" w:hAnsi="Times New Roman" w:cs="Times New Roman"/>
          <w:sz w:val="24"/>
          <w:szCs w:val="24"/>
        </w:rPr>
        <w:t xml:space="preserve">ythic, </w:t>
      </w:r>
      <w:r w:rsidR="00486624">
        <w:rPr>
          <w:rFonts w:ascii="Times New Roman" w:hAnsi="Times New Roman" w:cs="Times New Roman"/>
          <w:sz w:val="24"/>
          <w:szCs w:val="24"/>
        </w:rPr>
        <w:t>r</w:t>
      </w:r>
      <w:r w:rsidR="002A1E4C">
        <w:rPr>
          <w:rFonts w:ascii="Times New Roman" w:hAnsi="Times New Roman" w:cs="Times New Roman"/>
          <w:sz w:val="24"/>
          <w:szCs w:val="24"/>
        </w:rPr>
        <w:t>oma</w:t>
      </w:r>
      <w:r w:rsidR="00402A1D">
        <w:rPr>
          <w:rFonts w:ascii="Times New Roman" w:hAnsi="Times New Roman" w:cs="Times New Roman"/>
          <w:sz w:val="24"/>
          <w:szCs w:val="24"/>
        </w:rPr>
        <w:t xml:space="preserve">ntic, </w:t>
      </w:r>
      <w:r w:rsidR="00486624">
        <w:rPr>
          <w:rFonts w:ascii="Times New Roman" w:hAnsi="Times New Roman" w:cs="Times New Roman"/>
          <w:sz w:val="24"/>
          <w:szCs w:val="24"/>
        </w:rPr>
        <w:t>p</w:t>
      </w:r>
      <w:r w:rsidR="00402A1D">
        <w:rPr>
          <w:rFonts w:ascii="Times New Roman" w:hAnsi="Times New Roman" w:cs="Times New Roman"/>
          <w:sz w:val="24"/>
          <w:szCs w:val="24"/>
        </w:rPr>
        <w:t xml:space="preserve">hilosophical, and </w:t>
      </w:r>
      <w:r w:rsidR="00486624">
        <w:rPr>
          <w:rFonts w:ascii="Times New Roman" w:hAnsi="Times New Roman" w:cs="Times New Roman"/>
          <w:sz w:val="24"/>
          <w:szCs w:val="24"/>
        </w:rPr>
        <w:t>i</w:t>
      </w:r>
      <w:r w:rsidR="00402A1D">
        <w:rPr>
          <w:rFonts w:ascii="Times New Roman" w:hAnsi="Times New Roman" w:cs="Times New Roman"/>
          <w:sz w:val="24"/>
          <w:szCs w:val="24"/>
        </w:rPr>
        <w:t>ronic understandings</w:t>
      </w:r>
      <w:r w:rsidR="002A1E4C">
        <w:rPr>
          <w:rFonts w:ascii="Times New Roman" w:hAnsi="Times New Roman" w:cs="Times New Roman"/>
          <w:sz w:val="24"/>
          <w:szCs w:val="24"/>
        </w:rPr>
        <w:t>.</w:t>
      </w:r>
      <w:r w:rsidR="00A207D0">
        <w:rPr>
          <w:rFonts w:ascii="Times New Roman" w:hAnsi="Times New Roman" w:cs="Times New Roman"/>
          <w:sz w:val="24"/>
          <w:szCs w:val="24"/>
        </w:rPr>
        <w:t xml:space="preserve"> Egan proposed that each cognitive tool can be introduced to children as they reach appropriate levels of biological maturation</w:t>
      </w:r>
      <w:r w:rsidR="00402A1D">
        <w:rPr>
          <w:rFonts w:ascii="Times New Roman" w:hAnsi="Times New Roman" w:cs="Times New Roman"/>
          <w:sz w:val="24"/>
          <w:szCs w:val="24"/>
        </w:rPr>
        <w:t xml:space="preserve"> and have reached sufficient mastery of previous cognitive tools</w:t>
      </w:r>
      <w:r w:rsidR="00A207D0">
        <w:rPr>
          <w:rFonts w:ascii="Times New Roman" w:hAnsi="Times New Roman" w:cs="Times New Roman"/>
          <w:sz w:val="24"/>
          <w:szCs w:val="24"/>
        </w:rPr>
        <w:t xml:space="preserve">, with somatic understanding occur from birth to age 2; mythic understanding occurring from ages 3-7; </w:t>
      </w:r>
      <w:r w:rsidR="00486624">
        <w:rPr>
          <w:rFonts w:ascii="Times New Roman" w:hAnsi="Times New Roman" w:cs="Times New Roman"/>
          <w:sz w:val="24"/>
          <w:szCs w:val="24"/>
        </w:rPr>
        <w:t>r</w:t>
      </w:r>
      <w:r w:rsidR="00A207D0">
        <w:rPr>
          <w:rFonts w:ascii="Times New Roman" w:hAnsi="Times New Roman" w:cs="Times New Roman"/>
          <w:sz w:val="24"/>
          <w:szCs w:val="24"/>
        </w:rPr>
        <w:t>omantic understanding occurring from 8-14; philosophic understanding occurring fr</w:t>
      </w:r>
      <w:r w:rsidR="00486624">
        <w:rPr>
          <w:rFonts w:ascii="Times New Roman" w:hAnsi="Times New Roman" w:cs="Times New Roman"/>
          <w:sz w:val="24"/>
          <w:szCs w:val="24"/>
        </w:rPr>
        <w:t>o</w:t>
      </w:r>
      <w:r w:rsidR="00A207D0">
        <w:rPr>
          <w:rFonts w:ascii="Times New Roman" w:hAnsi="Times New Roman" w:cs="Times New Roman"/>
          <w:sz w:val="24"/>
          <w:szCs w:val="24"/>
        </w:rPr>
        <w:t xml:space="preserve">m 15-20; and ironic understanding occurring from age 21 and older. </w:t>
      </w:r>
      <w:r w:rsidR="00486624">
        <w:rPr>
          <w:rFonts w:ascii="Times New Roman" w:hAnsi="Times New Roman" w:cs="Times New Roman"/>
          <w:sz w:val="24"/>
          <w:szCs w:val="24"/>
        </w:rPr>
        <w:t xml:space="preserve">Egan argued </w:t>
      </w:r>
      <w:r w:rsidR="00986FDB">
        <w:rPr>
          <w:rFonts w:ascii="Times New Roman" w:hAnsi="Times New Roman" w:cs="Times New Roman"/>
          <w:sz w:val="24"/>
          <w:szCs w:val="24"/>
        </w:rPr>
        <w:t xml:space="preserve">that the role of teachers is to ensure that new cognitive tools are introduced at </w:t>
      </w:r>
      <w:r w:rsidR="00486624">
        <w:rPr>
          <w:rFonts w:ascii="Times New Roman" w:hAnsi="Times New Roman" w:cs="Times New Roman"/>
          <w:sz w:val="24"/>
          <w:szCs w:val="24"/>
        </w:rPr>
        <w:t xml:space="preserve">the </w:t>
      </w:r>
      <w:r w:rsidR="00986FDB">
        <w:rPr>
          <w:rFonts w:ascii="Times New Roman" w:hAnsi="Times New Roman" w:cs="Times New Roman"/>
          <w:sz w:val="24"/>
          <w:szCs w:val="24"/>
        </w:rPr>
        <w:t xml:space="preserve">appropriate point during development and only after </w:t>
      </w:r>
      <w:proofErr w:type="gramStart"/>
      <w:r w:rsidR="00986FDB">
        <w:rPr>
          <w:rFonts w:ascii="Times New Roman" w:hAnsi="Times New Roman" w:cs="Times New Roman"/>
          <w:sz w:val="24"/>
          <w:szCs w:val="24"/>
        </w:rPr>
        <w:t>sufficient</w:t>
      </w:r>
      <w:proofErr w:type="gramEnd"/>
      <w:r w:rsidR="00986FDB">
        <w:rPr>
          <w:rFonts w:ascii="Times New Roman" w:hAnsi="Times New Roman" w:cs="Times New Roman"/>
          <w:sz w:val="24"/>
          <w:szCs w:val="24"/>
        </w:rPr>
        <w:t xml:space="preserve"> practice and mastery of previous cognitive tools has been </w:t>
      </w:r>
      <w:r w:rsidR="00986FDB">
        <w:rPr>
          <w:rFonts w:ascii="Times New Roman" w:hAnsi="Times New Roman" w:cs="Times New Roman"/>
          <w:sz w:val="24"/>
          <w:szCs w:val="24"/>
        </w:rPr>
        <w:lastRenderedPageBreak/>
        <w:t>reached.</w:t>
      </w:r>
      <w:r w:rsidR="00402A1D">
        <w:rPr>
          <w:rFonts w:ascii="Times New Roman" w:hAnsi="Times New Roman" w:cs="Times New Roman"/>
          <w:sz w:val="24"/>
          <w:szCs w:val="24"/>
        </w:rPr>
        <w:t xml:space="preserve"> He </w:t>
      </w:r>
      <w:r w:rsidR="00486624">
        <w:rPr>
          <w:rFonts w:ascii="Times New Roman" w:hAnsi="Times New Roman" w:cs="Times New Roman"/>
          <w:sz w:val="24"/>
          <w:szCs w:val="24"/>
        </w:rPr>
        <w:t xml:space="preserve">also </w:t>
      </w:r>
      <w:r w:rsidR="00402A1D">
        <w:rPr>
          <w:rFonts w:ascii="Times New Roman" w:hAnsi="Times New Roman" w:cs="Times New Roman"/>
          <w:sz w:val="24"/>
          <w:szCs w:val="24"/>
        </w:rPr>
        <w:t xml:space="preserve">indicated that </w:t>
      </w:r>
      <w:r w:rsidR="00486624">
        <w:rPr>
          <w:rFonts w:ascii="Times New Roman" w:hAnsi="Times New Roman" w:cs="Times New Roman"/>
          <w:sz w:val="24"/>
          <w:szCs w:val="24"/>
        </w:rPr>
        <w:t>teachers are</w:t>
      </w:r>
      <w:r w:rsidR="00402A1D">
        <w:rPr>
          <w:rFonts w:ascii="Times New Roman" w:hAnsi="Times New Roman" w:cs="Times New Roman"/>
          <w:sz w:val="24"/>
          <w:szCs w:val="24"/>
        </w:rPr>
        <w:t xml:space="preserve"> to engage student’s emotions and imagination as they learn about the world </w:t>
      </w:r>
      <w:r w:rsidR="00486624">
        <w:rPr>
          <w:rFonts w:ascii="Times New Roman" w:hAnsi="Times New Roman" w:cs="Times New Roman"/>
          <w:sz w:val="24"/>
          <w:szCs w:val="24"/>
        </w:rPr>
        <w:t>to facilitate the development of cognitive tools.</w:t>
      </w:r>
    </w:p>
    <w:p w14:paraId="1DD36D6A" w14:textId="77777777" w:rsidR="0073307B" w:rsidRDefault="00486624" w:rsidP="00055F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Each cognitive tool has specific behaviors and thinking patterns that are targeted for mastery. </w:t>
      </w:r>
      <w:r w:rsidR="00986FDB">
        <w:rPr>
          <w:rFonts w:ascii="Times New Roman" w:hAnsi="Times New Roman" w:cs="Times New Roman"/>
          <w:sz w:val="24"/>
          <w:szCs w:val="24"/>
        </w:rPr>
        <w:t>The main goals</w:t>
      </w:r>
      <w:r w:rsidR="00167D50">
        <w:rPr>
          <w:rFonts w:ascii="Times New Roman" w:hAnsi="Times New Roman" w:cs="Times New Roman"/>
          <w:sz w:val="24"/>
          <w:szCs w:val="24"/>
        </w:rPr>
        <w:t xml:space="preserve"> when developing </w:t>
      </w:r>
      <w:r w:rsidR="00986FDB">
        <w:rPr>
          <w:rFonts w:ascii="Times New Roman" w:hAnsi="Times New Roman" w:cs="Times New Roman"/>
          <w:sz w:val="24"/>
          <w:szCs w:val="24"/>
        </w:rPr>
        <w:t>Somatic understanding are mimetic behavior, mastery of physical activities, and non-verbal appreciation of the world. Mythic understanding is aimed at the mastery of oral language, binary opposite thinking, metaphors, stereotypes, and cultural socialization. Romantic understanding includes mastery of literacy and writing, improved social navigation, and finer gradation in perception and thought.</w:t>
      </w:r>
      <w:r w:rsidR="00167D50">
        <w:rPr>
          <w:rFonts w:ascii="Times New Roman" w:hAnsi="Times New Roman" w:cs="Times New Roman"/>
          <w:sz w:val="24"/>
          <w:szCs w:val="24"/>
        </w:rPr>
        <w:t xml:space="preserve"> </w:t>
      </w:r>
    </w:p>
    <w:p w14:paraId="0990BB30" w14:textId="77777777" w:rsidR="0073307B" w:rsidRDefault="00167D50" w:rsidP="00055F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main goal</w:t>
      </w:r>
      <w:r w:rsidR="00986FDB">
        <w:rPr>
          <w:rFonts w:ascii="Times New Roman" w:hAnsi="Times New Roman" w:cs="Times New Roman"/>
          <w:sz w:val="24"/>
          <w:szCs w:val="24"/>
        </w:rPr>
        <w:t xml:space="preserve"> </w:t>
      </w:r>
      <w:r>
        <w:rPr>
          <w:rFonts w:ascii="Times New Roman" w:hAnsi="Times New Roman" w:cs="Times New Roman"/>
          <w:sz w:val="24"/>
          <w:szCs w:val="24"/>
        </w:rPr>
        <w:t>when developing</w:t>
      </w:r>
      <w:r w:rsidR="00986FDB">
        <w:rPr>
          <w:rFonts w:ascii="Times New Roman" w:hAnsi="Times New Roman" w:cs="Times New Roman"/>
          <w:sz w:val="24"/>
          <w:szCs w:val="24"/>
        </w:rPr>
        <w:t xml:space="preserve"> philosophical </w:t>
      </w:r>
      <w:r>
        <w:rPr>
          <w:rFonts w:ascii="Times New Roman" w:hAnsi="Times New Roman" w:cs="Times New Roman"/>
          <w:sz w:val="24"/>
          <w:szCs w:val="24"/>
        </w:rPr>
        <w:t>understanding is</w:t>
      </w:r>
      <w:r w:rsidR="00986FDB">
        <w:rPr>
          <w:rFonts w:ascii="Times New Roman" w:hAnsi="Times New Roman" w:cs="Times New Roman"/>
          <w:sz w:val="24"/>
          <w:szCs w:val="24"/>
        </w:rPr>
        <w:t xml:space="preserve"> mastery of theoretic abstraction, which involves organizing facts and information, formulating theories, and supporting theories with additional information and dismissing irrelevant or inconsistent facts. </w:t>
      </w:r>
      <w:r w:rsidR="00D97ED2">
        <w:rPr>
          <w:rFonts w:ascii="Times New Roman" w:hAnsi="Times New Roman" w:cs="Times New Roman"/>
          <w:sz w:val="24"/>
          <w:szCs w:val="24"/>
        </w:rPr>
        <w:t>Ironic understanding is aimed at mastering refined reflexiveness, skepticism regarding theories, and skepticism about features and interpretation of facts.</w:t>
      </w:r>
      <w:r w:rsidR="00B53090">
        <w:rPr>
          <w:rFonts w:ascii="Times New Roman" w:hAnsi="Times New Roman" w:cs="Times New Roman"/>
          <w:sz w:val="24"/>
          <w:szCs w:val="24"/>
        </w:rPr>
        <w:t xml:space="preserve"> </w:t>
      </w:r>
    </w:p>
    <w:p w14:paraId="62DF31DA" w14:textId="53193846" w:rsidR="002A1E4C" w:rsidRDefault="00B53090" w:rsidP="00055F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contrast with other theories of cognitive development where each stage of development is </w:t>
      </w:r>
      <w:r w:rsidR="000900B7">
        <w:rPr>
          <w:rFonts w:ascii="Times New Roman" w:hAnsi="Times New Roman" w:cs="Times New Roman"/>
          <w:sz w:val="24"/>
          <w:szCs w:val="24"/>
        </w:rPr>
        <w:t xml:space="preserve">entirely superseded by the following stage and development is an inevitable result of maturation, Egan’s theory indicates that each cognitive tool contributes to current understanding and that the development of cognitive tools occurs through use and practice facilitated by educators rather than being an inevitable developmental process. Furthermore, Egan’s theory proposed that understanding is best developed through the combination of cognitive tools. </w:t>
      </w:r>
    </w:p>
    <w:p w14:paraId="450ADFAA" w14:textId="77777777" w:rsidR="0073307B" w:rsidRDefault="00D97ED2" w:rsidP="00055F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Egan has also </w:t>
      </w:r>
      <w:r w:rsidR="0018402A">
        <w:rPr>
          <w:rFonts w:ascii="Times New Roman" w:hAnsi="Times New Roman" w:cs="Times New Roman"/>
          <w:sz w:val="24"/>
          <w:szCs w:val="24"/>
        </w:rPr>
        <w:t xml:space="preserve">sought to improve educational engagement </w:t>
      </w:r>
      <w:proofErr w:type="gramStart"/>
      <w:r w:rsidR="0018402A">
        <w:rPr>
          <w:rFonts w:ascii="Times New Roman" w:hAnsi="Times New Roman" w:cs="Times New Roman"/>
          <w:sz w:val="24"/>
          <w:szCs w:val="24"/>
        </w:rPr>
        <w:t>through the use of</w:t>
      </w:r>
      <w:proofErr w:type="gramEnd"/>
      <w:r w:rsidR="0018402A">
        <w:rPr>
          <w:rFonts w:ascii="Times New Roman" w:hAnsi="Times New Roman" w:cs="Times New Roman"/>
          <w:sz w:val="24"/>
          <w:szCs w:val="24"/>
        </w:rPr>
        <w:t xml:space="preserve"> </w:t>
      </w:r>
      <w:r w:rsidR="00043D6D">
        <w:rPr>
          <w:rFonts w:ascii="Times New Roman" w:hAnsi="Times New Roman" w:cs="Times New Roman"/>
          <w:sz w:val="24"/>
          <w:szCs w:val="24"/>
        </w:rPr>
        <w:t>narrative and imagination for both students and teachers. Egan challenge</w:t>
      </w:r>
      <w:r w:rsidR="00167D50">
        <w:rPr>
          <w:rFonts w:ascii="Times New Roman" w:hAnsi="Times New Roman" w:cs="Times New Roman"/>
          <w:sz w:val="24"/>
          <w:szCs w:val="24"/>
        </w:rPr>
        <w:t>d</w:t>
      </w:r>
      <w:r w:rsidR="00043D6D">
        <w:rPr>
          <w:rFonts w:ascii="Times New Roman" w:hAnsi="Times New Roman" w:cs="Times New Roman"/>
          <w:sz w:val="24"/>
          <w:szCs w:val="24"/>
        </w:rPr>
        <w:t xml:space="preserve"> notions that familiar ideas and experiences are most effect for instruction, instead suggesting that learning material is more </w:t>
      </w:r>
      <w:r w:rsidR="00043D6D">
        <w:rPr>
          <w:rFonts w:ascii="Times New Roman" w:hAnsi="Times New Roman" w:cs="Times New Roman"/>
          <w:sz w:val="24"/>
          <w:szCs w:val="24"/>
        </w:rPr>
        <w:lastRenderedPageBreak/>
        <w:t xml:space="preserve">easily internalized and retained when framed </w:t>
      </w:r>
      <w:r w:rsidR="00167D50">
        <w:rPr>
          <w:rFonts w:ascii="Times New Roman" w:hAnsi="Times New Roman" w:cs="Times New Roman"/>
          <w:sz w:val="24"/>
          <w:szCs w:val="24"/>
        </w:rPr>
        <w:t xml:space="preserve">in </w:t>
      </w:r>
      <w:r w:rsidR="00043D6D">
        <w:rPr>
          <w:rFonts w:ascii="Times New Roman" w:hAnsi="Times New Roman" w:cs="Times New Roman"/>
          <w:sz w:val="24"/>
          <w:szCs w:val="24"/>
        </w:rPr>
        <w:t xml:space="preserve">concepts that are unforgettably weird or exotic. </w:t>
      </w:r>
      <w:r w:rsidR="002A1E4C">
        <w:rPr>
          <w:rFonts w:ascii="Times New Roman" w:hAnsi="Times New Roman" w:cs="Times New Roman"/>
          <w:sz w:val="24"/>
          <w:szCs w:val="24"/>
        </w:rPr>
        <w:t>The goal of this approach is to engage the imagination and emotions</w:t>
      </w:r>
      <w:r w:rsidR="00167D50">
        <w:rPr>
          <w:rFonts w:ascii="Times New Roman" w:hAnsi="Times New Roman" w:cs="Times New Roman"/>
          <w:sz w:val="24"/>
          <w:szCs w:val="24"/>
        </w:rPr>
        <w:t xml:space="preserve"> of teachers and learners,</w:t>
      </w:r>
      <w:r w:rsidR="002A1E4C">
        <w:rPr>
          <w:rFonts w:ascii="Times New Roman" w:hAnsi="Times New Roman" w:cs="Times New Roman"/>
          <w:sz w:val="24"/>
          <w:szCs w:val="24"/>
        </w:rPr>
        <w:t xml:space="preserve"> thereby enhancing the acquisition of c</w:t>
      </w:r>
      <w:r w:rsidR="00986FDB">
        <w:rPr>
          <w:rFonts w:ascii="Times New Roman" w:hAnsi="Times New Roman" w:cs="Times New Roman"/>
          <w:sz w:val="24"/>
          <w:szCs w:val="24"/>
        </w:rPr>
        <w:t xml:space="preserve">ognitive tools and information. </w:t>
      </w:r>
      <w:r>
        <w:rPr>
          <w:rFonts w:ascii="Times New Roman" w:hAnsi="Times New Roman" w:cs="Times New Roman"/>
          <w:sz w:val="24"/>
          <w:szCs w:val="24"/>
        </w:rPr>
        <w:t>In 2001, Egan founded the Imaginative Education Research Group to disseminate and facilitate imaginative teaching and learning</w:t>
      </w:r>
      <w:r w:rsidR="00A65C0C">
        <w:rPr>
          <w:rFonts w:ascii="Times New Roman" w:hAnsi="Times New Roman" w:cs="Times New Roman"/>
          <w:sz w:val="24"/>
          <w:szCs w:val="24"/>
        </w:rPr>
        <w:t xml:space="preserve"> to increase educational efficacy</w:t>
      </w:r>
      <w:r>
        <w:rPr>
          <w:rFonts w:ascii="Times New Roman" w:hAnsi="Times New Roman" w:cs="Times New Roman"/>
          <w:sz w:val="24"/>
          <w:szCs w:val="24"/>
        </w:rPr>
        <w:t>. This program provides planning frameworks, practical examples and tips, and offers</w:t>
      </w:r>
      <w:r w:rsidR="0021315C">
        <w:rPr>
          <w:rFonts w:ascii="Times New Roman" w:hAnsi="Times New Roman" w:cs="Times New Roman"/>
          <w:sz w:val="24"/>
          <w:szCs w:val="24"/>
        </w:rPr>
        <w:t xml:space="preserve"> workshops throughout the world. </w:t>
      </w:r>
    </w:p>
    <w:p w14:paraId="62DF31DB" w14:textId="1069C72E" w:rsidR="009C2091" w:rsidRDefault="0021315C" w:rsidP="00055F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Other related projects include the Learning in Depth program, which has children learn about a specific topic throughout their school career along with the usual curriculum; the Whole School Project program, which has all students and classes of a school study a particular topic, usually related to local phenomenon, for three years at a time; and the Imaginative Literacy Program, which focuses o</w:t>
      </w:r>
      <w:r w:rsidR="003F4F9D">
        <w:rPr>
          <w:rFonts w:ascii="Times New Roman" w:hAnsi="Times New Roman" w:cs="Times New Roman"/>
          <w:sz w:val="24"/>
          <w:szCs w:val="24"/>
        </w:rPr>
        <w:t>n developing literacy by cognitively and emotionally engaging students through the use of narrative, feelings and images, metaphors, the exotic, hobbies and collecting, and many other strategies.</w:t>
      </w:r>
    </w:p>
    <w:p w14:paraId="62DF31DC" w14:textId="2442FD2F" w:rsidR="003F4F9D" w:rsidRDefault="003F4F9D" w:rsidP="00055F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Egan’s work </w:t>
      </w:r>
      <w:r w:rsidR="002A29E3">
        <w:rPr>
          <w:rFonts w:ascii="Times New Roman" w:hAnsi="Times New Roman" w:cs="Times New Roman"/>
          <w:sz w:val="24"/>
          <w:szCs w:val="24"/>
        </w:rPr>
        <w:t>is</w:t>
      </w:r>
      <w:r>
        <w:rPr>
          <w:rFonts w:ascii="Times New Roman" w:hAnsi="Times New Roman" w:cs="Times New Roman"/>
          <w:sz w:val="24"/>
          <w:szCs w:val="24"/>
        </w:rPr>
        <w:t xml:space="preserve"> well </w:t>
      </w:r>
      <w:r w:rsidR="002870EC">
        <w:rPr>
          <w:rFonts w:ascii="Times New Roman" w:hAnsi="Times New Roman" w:cs="Times New Roman"/>
          <w:sz w:val="24"/>
          <w:szCs w:val="24"/>
        </w:rPr>
        <w:t>recognized,</w:t>
      </w:r>
      <w:r>
        <w:rPr>
          <w:rFonts w:ascii="Times New Roman" w:hAnsi="Times New Roman" w:cs="Times New Roman"/>
          <w:sz w:val="24"/>
          <w:szCs w:val="24"/>
        </w:rPr>
        <w:t xml:space="preserve"> and he has received many awards and grants throughout his career, including </w:t>
      </w:r>
      <w:r w:rsidR="002A29E3">
        <w:rPr>
          <w:rFonts w:ascii="Times New Roman" w:hAnsi="Times New Roman" w:cs="Times New Roman"/>
          <w:sz w:val="24"/>
          <w:szCs w:val="24"/>
        </w:rPr>
        <w:t>election</w:t>
      </w:r>
      <w:r>
        <w:rPr>
          <w:rFonts w:ascii="Times New Roman" w:hAnsi="Times New Roman" w:cs="Times New Roman"/>
          <w:sz w:val="24"/>
          <w:szCs w:val="24"/>
        </w:rPr>
        <w:t xml:space="preserve"> to the Royal Society of Canada in 1993 and </w:t>
      </w:r>
      <w:r w:rsidR="002A29E3">
        <w:rPr>
          <w:rFonts w:ascii="Times New Roman" w:hAnsi="Times New Roman" w:cs="Times New Roman"/>
          <w:sz w:val="24"/>
          <w:szCs w:val="24"/>
        </w:rPr>
        <w:t xml:space="preserve">an appointment </w:t>
      </w:r>
      <w:r>
        <w:rPr>
          <w:rFonts w:ascii="Times New Roman" w:hAnsi="Times New Roman" w:cs="Times New Roman"/>
          <w:sz w:val="24"/>
          <w:szCs w:val="24"/>
        </w:rPr>
        <w:t>as Canada Research Chair in Education in 2001</w:t>
      </w:r>
      <w:r w:rsidR="00802BA7">
        <w:rPr>
          <w:rFonts w:ascii="Times New Roman" w:hAnsi="Times New Roman" w:cs="Times New Roman"/>
          <w:sz w:val="24"/>
          <w:szCs w:val="24"/>
        </w:rPr>
        <w:t xml:space="preserve">. </w:t>
      </w:r>
      <w:r w:rsidR="00D70D52">
        <w:rPr>
          <w:rFonts w:ascii="Times New Roman" w:hAnsi="Times New Roman" w:cs="Times New Roman"/>
          <w:sz w:val="24"/>
          <w:szCs w:val="24"/>
        </w:rPr>
        <w:t>Furthermore, Egan has been a prodigious writer of books, which outline his theories and practical examples for applying his theories in a classroom setting.</w:t>
      </w:r>
    </w:p>
    <w:p w14:paraId="62DF31DF" w14:textId="77777777" w:rsidR="00055F7E" w:rsidRDefault="00055F7E" w:rsidP="00055F7E">
      <w:pPr>
        <w:rPr>
          <w:rFonts w:ascii="Times New Roman" w:hAnsi="Times New Roman" w:cs="Times New Roman"/>
          <w:b/>
          <w:sz w:val="24"/>
          <w:szCs w:val="24"/>
        </w:rPr>
      </w:pPr>
      <w:r w:rsidRPr="00557DD6">
        <w:rPr>
          <w:rFonts w:ascii="Times New Roman" w:hAnsi="Times New Roman" w:cs="Times New Roman"/>
          <w:b/>
          <w:sz w:val="24"/>
          <w:szCs w:val="24"/>
        </w:rPr>
        <w:t>Further Reading</w:t>
      </w:r>
    </w:p>
    <w:p w14:paraId="62DF31E0" w14:textId="77777777" w:rsidR="00295974" w:rsidRDefault="0018402A" w:rsidP="00C35C97">
      <w:pPr>
        <w:spacing w:line="480" w:lineRule="auto"/>
        <w:ind w:left="720" w:hanging="720"/>
        <w:rPr>
          <w:rFonts w:ascii="Times New Roman" w:hAnsi="Times New Roman" w:cs="Times New Roman"/>
        </w:rPr>
      </w:pPr>
      <w:r w:rsidRPr="0018402A">
        <w:rPr>
          <w:rFonts w:ascii="Times New Roman" w:hAnsi="Times New Roman" w:cs="Times New Roman"/>
        </w:rPr>
        <w:t xml:space="preserve">Egan, K. (1997). </w:t>
      </w:r>
      <w:r w:rsidRPr="0018402A">
        <w:rPr>
          <w:rFonts w:ascii="Times New Roman" w:hAnsi="Times New Roman" w:cs="Times New Roman"/>
          <w:i/>
        </w:rPr>
        <w:t>The educated mind: How cognitive tools shape our understanding.</w:t>
      </w:r>
      <w:r w:rsidRPr="0018402A">
        <w:rPr>
          <w:rFonts w:ascii="Times New Roman" w:hAnsi="Times New Roman" w:cs="Times New Roman"/>
        </w:rPr>
        <w:t xml:space="preserve"> </w:t>
      </w:r>
      <w:r w:rsidR="00802BA7">
        <w:rPr>
          <w:rFonts w:ascii="Times New Roman" w:hAnsi="Times New Roman" w:cs="Times New Roman"/>
        </w:rPr>
        <w:t xml:space="preserve">Chicago, IL: </w:t>
      </w:r>
      <w:r w:rsidRPr="0018402A">
        <w:rPr>
          <w:rFonts w:ascii="Times New Roman" w:hAnsi="Times New Roman" w:cs="Times New Roman"/>
        </w:rPr>
        <w:t>University of Chicago Press.</w:t>
      </w:r>
    </w:p>
    <w:p w14:paraId="62DF31E1" w14:textId="77777777" w:rsidR="00802BA7" w:rsidRPr="0018402A" w:rsidRDefault="00802BA7" w:rsidP="00C35C97">
      <w:pPr>
        <w:spacing w:line="480" w:lineRule="auto"/>
        <w:ind w:left="720" w:hanging="720"/>
        <w:rPr>
          <w:rFonts w:ascii="Times New Roman" w:hAnsi="Times New Roman" w:cs="Times New Roman"/>
        </w:rPr>
      </w:pPr>
      <w:r w:rsidRPr="00802BA7">
        <w:rPr>
          <w:rFonts w:ascii="Times New Roman" w:hAnsi="Times New Roman" w:cs="Times New Roman"/>
        </w:rPr>
        <w:t xml:space="preserve">Egan, K. (2005). </w:t>
      </w:r>
      <w:r w:rsidRPr="00802BA7">
        <w:rPr>
          <w:rFonts w:ascii="Times New Roman" w:hAnsi="Times New Roman" w:cs="Times New Roman"/>
          <w:i/>
        </w:rPr>
        <w:t>An imaginative approach to teaching</w:t>
      </w:r>
      <w:r w:rsidRPr="00802BA7">
        <w:rPr>
          <w:rFonts w:ascii="Times New Roman" w:hAnsi="Times New Roman" w:cs="Times New Roman"/>
        </w:rPr>
        <w:t>. San Francisco</w:t>
      </w:r>
      <w:r>
        <w:rPr>
          <w:rFonts w:ascii="Times New Roman" w:hAnsi="Times New Roman" w:cs="Times New Roman"/>
        </w:rPr>
        <w:t>, CA: Jossey-Bass</w:t>
      </w:r>
      <w:r w:rsidRPr="00802BA7">
        <w:rPr>
          <w:rFonts w:ascii="Times New Roman" w:hAnsi="Times New Roman" w:cs="Times New Roman"/>
        </w:rPr>
        <w:t>.</w:t>
      </w:r>
    </w:p>
    <w:sectPr w:rsidR="00802BA7" w:rsidRPr="001840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F7E"/>
    <w:rsid w:val="00043D6D"/>
    <w:rsid w:val="00055F7E"/>
    <w:rsid w:val="000900B7"/>
    <w:rsid w:val="00167D50"/>
    <w:rsid w:val="00173EFE"/>
    <w:rsid w:val="0018402A"/>
    <w:rsid w:val="0021315C"/>
    <w:rsid w:val="002870EC"/>
    <w:rsid w:val="002A1E4C"/>
    <w:rsid w:val="002A29E3"/>
    <w:rsid w:val="003F4F9D"/>
    <w:rsid w:val="00402A1D"/>
    <w:rsid w:val="00486624"/>
    <w:rsid w:val="004956A9"/>
    <w:rsid w:val="00512D1B"/>
    <w:rsid w:val="005422D3"/>
    <w:rsid w:val="0073307B"/>
    <w:rsid w:val="007A0AF2"/>
    <w:rsid w:val="00802BA7"/>
    <w:rsid w:val="008C5965"/>
    <w:rsid w:val="0097749C"/>
    <w:rsid w:val="00986FDB"/>
    <w:rsid w:val="009C2091"/>
    <w:rsid w:val="00A207D0"/>
    <w:rsid w:val="00A65C0C"/>
    <w:rsid w:val="00B53090"/>
    <w:rsid w:val="00C35C97"/>
    <w:rsid w:val="00CE69E5"/>
    <w:rsid w:val="00D70D52"/>
    <w:rsid w:val="00D97ED2"/>
    <w:rsid w:val="00E96B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31D7"/>
  <w15:chartTrackingRefBased/>
  <w15:docId w15:val="{CA3A188B-630E-4E1B-9FB6-BDDBAF36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F7E"/>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Lowry</dc:creator>
  <cp:keywords/>
  <dc:description/>
  <cp:lastModifiedBy>charles golden</cp:lastModifiedBy>
  <cp:revision>5</cp:revision>
  <dcterms:created xsi:type="dcterms:W3CDTF">2020-03-11T19:46:00Z</dcterms:created>
  <dcterms:modified xsi:type="dcterms:W3CDTF">2020-04-28T19:15:00Z</dcterms:modified>
</cp:coreProperties>
</file>